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5E" w:rsidRDefault="00B7085E" w:rsidP="00B7085E">
      <w:pPr>
        <w:tabs>
          <w:tab w:val="center" w:pos="4680"/>
        </w:tabs>
        <w:spacing w:after="0" w:line="240" w:lineRule="auto"/>
        <w:rPr>
          <w:rFonts w:ascii="Nikosh" w:hAnsi="Nikosh" w:cs="Nikosh"/>
          <w:b/>
          <w:color w:val="CC00CC"/>
          <w:sz w:val="40"/>
          <w:szCs w:val="40"/>
        </w:rPr>
      </w:pPr>
    </w:p>
    <w:p w:rsidR="00B7085E" w:rsidRPr="00A32C3B" w:rsidRDefault="00B7085E" w:rsidP="00B7085E">
      <w:pPr>
        <w:tabs>
          <w:tab w:val="center" w:pos="4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A32C3B">
        <w:rPr>
          <w:rFonts w:ascii="Times New Roman" w:eastAsia="Calibri" w:hAnsi="Times New Roman" w:cs="Times New Roman"/>
          <w:b/>
          <w:sz w:val="48"/>
          <w:szCs w:val="32"/>
        </w:rPr>
        <w:t>Training Course</w:t>
      </w:r>
    </w:p>
    <w:p w:rsidR="00B7085E" w:rsidRDefault="00B7085E" w:rsidP="00B70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proofErr w:type="gramStart"/>
      <w:r w:rsidRPr="00A32C3B">
        <w:rPr>
          <w:rFonts w:ascii="Times New Roman" w:eastAsia="Calibri" w:hAnsi="Times New Roman" w:cs="Times New Roman"/>
          <w:b/>
          <w:sz w:val="48"/>
          <w:szCs w:val="32"/>
        </w:rPr>
        <w:t>on</w:t>
      </w:r>
      <w:proofErr w:type="gramEnd"/>
    </w:p>
    <w:p w:rsidR="00B7085E" w:rsidRPr="00927E20" w:rsidRDefault="00B7085E" w:rsidP="00B70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32"/>
        </w:rPr>
      </w:pPr>
    </w:p>
    <w:p w:rsidR="00B7085E" w:rsidRPr="00290D29" w:rsidRDefault="00B7085E" w:rsidP="00B70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0"/>
          <w:szCs w:val="24"/>
        </w:rPr>
        <w:t>‘</w:t>
      </w:r>
      <w:r w:rsidR="00792A5D" w:rsidRPr="00792A5D">
        <w:rPr>
          <w:rFonts w:ascii="Nikosh" w:hAnsi="Nikosh" w:cs="Nikosh"/>
          <w:b/>
          <w:sz w:val="40"/>
          <w:szCs w:val="24"/>
        </w:rPr>
        <w:t>Innovation in Public Service</w:t>
      </w:r>
      <w:r w:rsidRPr="00792A5D">
        <w:rPr>
          <w:rFonts w:ascii="Times New Roman" w:hAnsi="Times New Roman" w:cs="Times New Roman"/>
          <w:b/>
          <w:sz w:val="44"/>
          <w:szCs w:val="24"/>
        </w:rPr>
        <w:t>’</w:t>
      </w:r>
    </w:p>
    <w:p w:rsidR="00B7085E" w:rsidRPr="00A32C3B" w:rsidRDefault="00B7085E" w:rsidP="00B7085E">
      <w:pPr>
        <w:rPr>
          <w:rFonts w:ascii="Times New Roman" w:eastAsia="Calibri" w:hAnsi="Times New Roman" w:cs="Times New Roman"/>
        </w:rPr>
      </w:pPr>
    </w:p>
    <w:p w:rsidR="00B7085E" w:rsidRPr="00A32C3B" w:rsidRDefault="00B7085E" w:rsidP="00B7085E">
      <w:pPr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A32C3B">
        <w:rPr>
          <w:rFonts w:ascii="Times New Roman" w:eastAsia="Calibri" w:hAnsi="Times New Roman" w:cs="Times New Roman"/>
          <w:b/>
          <w:sz w:val="36"/>
          <w:szCs w:val="32"/>
        </w:rPr>
        <w:t xml:space="preserve">Duration: </w:t>
      </w:r>
      <w:r w:rsidR="00BA5821">
        <w:rPr>
          <w:rFonts w:ascii="Times New Roman" w:eastAsia="Calibri" w:hAnsi="Times New Roman" w:cs="Times New Roman"/>
          <w:b/>
          <w:sz w:val="36"/>
          <w:szCs w:val="32"/>
        </w:rPr>
        <w:t>2</w:t>
      </w:r>
      <w:r w:rsidR="00615423">
        <w:rPr>
          <w:rFonts w:ascii="Times New Roman" w:eastAsia="Calibri" w:hAnsi="Times New Roman" w:cs="Times New Roman"/>
          <w:b/>
          <w:sz w:val="36"/>
          <w:szCs w:val="32"/>
        </w:rPr>
        <w:t>8</w:t>
      </w:r>
      <w:r w:rsidR="00131C0B">
        <w:rPr>
          <w:rFonts w:ascii="Times New Roman" w:eastAsia="Calibri" w:hAnsi="Times New Roman" w:cs="Times New Roman"/>
          <w:b/>
          <w:sz w:val="36"/>
          <w:szCs w:val="32"/>
        </w:rPr>
        <w:t xml:space="preserve"> October-01</w:t>
      </w:r>
      <w:r w:rsidR="00615423"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  <w:r w:rsidR="00131C0B">
        <w:rPr>
          <w:rFonts w:ascii="Times New Roman" w:eastAsia="Calibri" w:hAnsi="Times New Roman" w:cs="Times New Roman"/>
          <w:b/>
          <w:sz w:val="36"/>
          <w:szCs w:val="32"/>
        </w:rPr>
        <w:t xml:space="preserve">November </w:t>
      </w:r>
      <w:r w:rsidRPr="00A32C3B">
        <w:rPr>
          <w:rFonts w:ascii="Times New Roman" w:eastAsia="Calibri" w:hAnsi="Times New Roman" w:cs="Times New Roman"/>
          <w:b/>
          <w:sz w:val="36"/>
          <w:szCs w:val="32"/>
        </w:rPr>
        <w:t>2018</w:t>
      </w:r>
    </w:p>
    <w:p w:rsidR="00B7085E" w:rsidRDefault="00B7085E" w:rsidP="00B7085E">
      <w:pPr>
        <w:pStyle w:val="NoSpacing"/>
        <w:spacing w:line="276" w:lineRule="auto"/>
        <w:ind w:left="540" w:hanging="540"/>
        <w:jc w:val="center"/>
        <w:rPr>
          <w:b/>
          <w:sz w:val="32"/>
          <w:szCs w:val="32"/>
        </w:rPr>
      </w:pPr>
    </w:p>
    <w:p w:rsidR="00541117" w:rsidRDefault="00541117" w:rsidP="00B7085E">
      <w:pPr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B7085E" w:rsidRPr="00541117" w:rsidRDefault="00541117" w:rsidP="00B7085E">
      <w:pPr>
        <w:jc w:val="center"/>
        <w:rPr>
          <w:rFonts w:ascii="Times New Roman" w:hAnsi="Times New Roman" w:cs="Times New Roman"/>
          <w:b/>
          <w:sz w:val="58"/>
          <w:szCs w:val="58"/>
        </w:rPr>
      </w:pPr>
      <w:r w:rsidRPr="00541117">
        <w:rPr>
          <w:rFonts w:ascii="Times New Roman" w:hAnsi="Times New Roman" w:cs="Times New Roman"/>
          <w:b/>
          <w:sz w:val="58"/>
          <w:szCs w:val="58"/>
        </w:rPr>
        <w:t>Course Guidelines</w:t>
      </w:r>
    </w:p>
    <w:p w:rsidR="00B7085E" w:rsidRDefault="00B7085E" w:rsidP="00B7085E">
      <w:pPr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B7085E" w:rsidRDefault="00B7085E" w:rsidP="00B7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85E" w:rsidRDefault="00541117" w:rsidP="00B708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030554">
        <w:rPr>
          <w:rFonts w:ascii="Times New Roman" w:eastAsia="Calibri" w:hAnsi="Times New Roman" w:cs="Times New Roman"/>
          <w:bCs/>
          <w:noProof/>
          <w:sz w:val="24"/>
          <w:szCs w:val="24"/>
          <w:lang w:bidi="bn-BD"/>
        </w:rPr>
        <w:drawing>
          <wp:inline distT="0" distB="0" distL="0" distR="0">
            <wp:extent cx="1223700" cy="1143000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 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3" cy="11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2A" w:rsidRDefault="00937C2A" w:rsidP="00B7085E">
      <w:pPr>
        <w:rPr>
          <w:rFonts w:ascii="Times New Roman" w:hAnsi="Times New Roman" w:cs="Times New Roman"/>
          <w:b/>
          <w:sz w:val="16"/>
          <w:szCs w:val="32"/>
        </w:rPr>
      </w:pPr>
    </w:p>
    <w:p w:rsidR="00F36495" w:rsidRDefault="00F36495" w:rsidP="00B7085E">
      <w:pPr>
        <w:rPr>
          <w:rFonts w:ascii="Times New Roman" w:hAnsi="Times New Roman" w:cs="Times New Roman"/>
          <w:b/>
          <w:sz w:val="16"/>
          <w:szCs w:val="32"/>
        </w:rPr>
      </w:pPr>
    </w:p>
    <w:p w:rsidR="00DF4580" w:rsidRDefault="00DF4580" w:rsidP="00B7085E">
      <w:pPr>
        <w:rPr>
          <w:rFonts w:ascii="Times New Roman" w:hAnsi="Times New Roman" w:cs="Times New Roman"/>
          <w:b/>
          <w:sz w:val="16"/>
          <w:szCs w:val="32"/>
        </w:rPr>
      </w:pPr>
    </w:p>
    <w:p w:rsidR="00937C2A" w:rsidRPr="009E46D8" w:rsidRDefault="00937C2A" w:rsidP="00B7085E">
      <w:pPr>
        <w:rPr>
          <w:rFonts w:ascii="Times New Roman" w:hAnsi="Times New Roman" w:cs="Times New Roman"/>
          <w:b/>
          <w:sz w:val="16"/>
          <w:szCs w:val="32"/>
        </w:rPr>
      </w:pPr>
    </w:p>
    <w:p w:rsidR="00B7085E" w:rsidRPr="00F51BCA" w:rsidRDefault="00B7085E" w:rsidP="00B7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w w:val="95"/>
          <w:sz w:val="36"/>
          <w:szCs w:val="36"/>
        </w:rPr>
      </w:pPr>
      <w:r w:rsidRPr="00F51BCA">
        <w:rPr>
          <w:rFonts w:ascii="Times New Roman" w:eastAsia="Times New Roman" w:hAnsi="Times New Roman" w:cs="Times New Roman"/>
          <w:b/>
          <w:bCs/>
          <w:color w:val="002060"/>
          <w:w w:val="95"/>
          <w:sz w:val="36"/>
          <w:szCs w:val="36"/>
        </w:rPr>
        <w:t>National Agriculture Training Academy (NATA)</w:t>
      </w:r>
    </w:p>
    <w:p w:rsidR="00B7085E" w:rsidRPr="00F51BCA" w:rsidRDefault="00B7085E" w:rsidP="00B7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w w:val="95"/>
          <w:sz w:val="36"/>
          <w:szCs w:val="36"/>
        </w:rPr>
      </w:pPr>
      <w:r w:rsidRPr="00F51BCA">
        <w:rPr>
          <w:rFonts w:ascii="Times New Roman" w:eastAsia="Times New Roman" w:hAnsi="Times New Roman" w:cs="Times New Roman"/>
          <w:b/>
          <w:bCs/>
          <w:color w:val="002060"/>
          <w:w w:val="95"/>
          <w:sz w:val="36"/>
          <w:szCs w:val="36"/>
        </w:rPr>
        <w:t>Ministry of Agriculture</w:t>
      </w:r>
    </w:p>
    <w:p w:rsidR="00B7085E" w:rsidRPr="00F51BCA" w:rsidRDefault="00B7085E" w:rsidP="00B7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F51BCA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Gazipur-1701</w:t>
      </w:r>
    </w:p>
    <w:p w:rsidR="00B7085E" w:rsidRPr="00F51BCA" w:rsidRDefault="00B7085E" w:rsidP="00B7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w w:val="95"/>
          <w:sz w:val="36"/>
          <w:szCs w:val="36"/>
        </w:rPr>
      </w:pPr>
      <w:r w:rsidRPr="00F51BCA">
        <w:rPr>
          <w:rFonts w:ascii="Times New Roman" w:eastAsia="Times New Roman" w:hAnsi="Times New Roman" w:cs="Times New Roman"/>
          <w:b/>
          <w:bCs/>
          <w:color w:val="002060"/>
          <w:w w:val="95"/>
          <w:sz w:val="36"/>
          <w:szCs w:val="36"/>
        </w:rPr>
        <w:t>www.nata.gov.bd</w:t>
      </w:r>
    </w:p>
    <w:p w:rsidR="00B7085E" w:rsidRDefault="00B7085E" w:rsidP="00B708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</w:p>
    <w:p w:rsidR="0019053D" w:rsidRDefault="0019053D" w:rsidP="00B708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</w:p>
    <w:p w:rsidR="00B7085E" w:rsidRPr="00430914" w:rsidRDefault="005B3F81" w:rsidP="00B708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40"/>
        </w:rPr>
      </w:pPr>
      <w:r w:rsidRPr="00430914">
        <w:rPr>
          <w:rFonts w:ascii="Times New Roman" w:hAnsi="Times New Roman" w:cs="Times New Roman"/>
          <w:b/>
          <w:color w:val="002060"/>
          <w:sz w:val="48"/>
          <w:szCs w:val="24"/>
        </w:rPr>
        <w:lastRenderedPageBreak/>
        <w:t>‘</w:t>
      </w:r>
      <w:r w:rsidR="002E35EA" w:rsidRPr="002E35EA">
        <w:rPr>
          <w:rFonts w:ascii="Nikosh" w:hAnsi="Nikosh" w:cs="Nikosh"/>
          <w:b/>
          <w:color w:val="0070C0"/>
          <w:sz w:val="40"/>
          <w:szCs w:val="24"/>
        </w:rPr>
        <w:t>Innovation in Public Service</w:t>
      </w:r>
      <w:r w:rsidRPr="002E35EA">
        <w:rPr>
          <w:rFonts w:ascii="Times New Roman" w:hAnsi="Times New Roman" w:cs="Times New Roman"/>
          <w:b/>
          <w:color w:val="0070C0"/>
          <w:sz w:val="48"/>
          <w:szCs w:val="24"/>
        </w:rPr>
        <w:t>’</w:t>
      </w:r>
    </w:p>
    <w:p w:rsidR="00B7085E" w:rsidRDefault="00B7085E" w:rsidP="00B7085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7085E" w:rsidRPr="00191A67" w:rsidRDefault="005B3F81" w:rsidP="00B7085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2C3B">
        <w:rPr>
          <w:rFonts w:ascii="Times New Roman" w:eastAsia="Calibri" w:hAnsi="Times New Roman" w:cs="Times New Roman"/>
          <w:b/>
          <w:sz w:val="36"/>
          <w:szCs w:val="32"/>
        </w:rPr>
        <w:t xml:space="preserve">Duration: </w:t>
      </w:r>
      <w:r w:rsidR="00131C0B">
        <w:rPr>
          <w:rFonts w:ascii="Times New Roman" w:eastAsia="Calibri" w:hAnsi="Times New Roman" w:cs="Times New Roman"/>
          <w:b/>
          <w:sz w:val="36"/>
          <w:szCs w:val="32"/>
        </w:rPr>
        <w:t>2</w:t>
      </w:r>
      <w:r w:rsidR="002E35EA">
        <w:rPr>
          <w:rFonts w:ascii="Times New Roman" w:eastAsia="Calibri" w:hAnsi="Times New Roman" w:cs="Times New Roman"/>
          <w:b/>
          <w:sz w:val="36"/>
          <w:szCs w:val="32"/>
        </w:rPr>
        <w:t>8</w:t>
      </w:r>
      <w:r w:rsidR="00131C0B">
        <w:rPr>
          <w:rFonts w:ascii="Times New Roman" w:eastAsia="Calibri" w:hAnsi="Times New Roman" w:cs="Times New Roman"/>
          <w:b/>
          <w:sz w:val="36"/>
          <w:szCs w:val="32"/>
        </w:rPr>
        <w:t xml:space="preserve"> October</w:t>
      </w:r>
      <w:r w:rsidR="002E35EA">
        <w:rPr>
          <w:rFonts w:ascii="Times New Roman" w:eastAsia="Calibri" w:hAnsi="Times New Roman" w:cs="Times New Roman"/>
          <w:b/>
          <w:sz w:val="36"/>
          <w:szCs w:val="32"/>
        </w:rPr>
        <w:t>-</w:t>
      </w:r>
      <w:r w:rsidR="00131C0B">
        <w:rPr>
          <w:rFonts w:ascii="Times New Roman" w:eastAsia="Calibri" w:hAnsi="Times New Roman" w:cs="Times New Roman"/>
          <w:b/>
          <w:sz w:val="36"/>
          <w:szCs w:val="32"/>
        </w:rPr>
        <w:t>01 November</w:t>
      </w:r>
      <w:r w:rsidR="002E35EA" w:rsidRPr="00A32C3B">
        <w:rPr>
          <w:rFonts w:ascii="Times New Roman" w:eastAsia="Calibri" w:hAnsi="Times New Roman" w:cs="Times New Roman"/>
          <w:b/>
          <w:sz w:val="36"/>
          <w:szCs w:val="32"/>
        </w:rPr>
        <w:t xml:space="preserve"> 2018</w:t>
      </w:r>
    </w:p>
    <w:p w:rsidR="00B7085E" w:rsidRDefault="00B7085E" w:rsidP="00B7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85E" w:rsidRDefault="00B7085E" w:rsidP="00B7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85E" w:rsidRDefault="00B7085E" w:rsidP="00B70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Management</w:t>
      </w:r>
    </w:p>
    <w:p w:rsidR="00D57B82" w:rsidRDefault="00D57B82" w:rsidP="00D57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634">
        <w:rPr>
          <w:rFonts w:ascii="Times New Roman" w:hAnsi="Times New Roman" w:cs="Times New Roman"/>
          <w:b/>
          <w:sz w:val="32"/>
          <w:szCs w:val="32"/>
        </w:rPr>
        <w:t>Course Adviser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75634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Dr. Md. Abu </w:t>
      </w:r>
      <w:proofErr w:type="spellStart"/>
      <w:r>
        <w:rPr>
          <w:rFonts w:ascii="Times New Roman" w:hAnsi="Times New Roman" w:cs="Times New Roman"/>
          <w:sz w:val="28"/>
          <w:szCs w:val="28"/>
        </w:rPr>
        <w:t>Sayeed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Miah</w:t>
      </w:r>
      <w:proofErr w:type="spellEnd"/>
    </w:p>
    <w:p w:rsidR="00D57B82" w:rsidRDefault="00D57B82" w:rsidP="00D57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&amp;                                    Director General (In-charge)</w:t>
      </w:r>
    </w:p>
    <w:p w:rsidR="00D57B82" w:rsidRPr="00375634" w:rsidRDefault="00D57B82" w:rsidP="00D57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861">
        <w:rPr>
          <w:rFonts w:ascii="Times New Roman" w:hAnsi="Times New Roman" w:cs="Times New Roman"/>
          <w:b/>
          <w:sz w:val="28"/>
          <w:szCs w:val="28"/>
        </w:rPr>
        <w:t>Course Director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75634">
        <w:rPr>
          <w:rFonts w:ascii="Times New Roman" w:hAnsi="Times New Roman" w:cs="Times New Roman"/>
          <w:sz w:val="28"/>
          <w:szCs w:val="28"/>
        </w:rPr>
        <w:t>NATA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Gazipur</w:t>
      </w:r>
      <w:proofErr w:type="spellEnd"/>
    </w:p>
    <w:p w:rsidR="00D57B82" w:rsidRDefault="00D57B82" w:rsidP="00D57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B82" w:rsidRPr="0012022D" w:rsidRDefault="00D57B82" w:rsidP="00D57B82">
      <w:pPr>
        <w:tabs>
          <w:tab w:val="left" w:pos="2550"/>
        </w:tabs>
        <w:spacing w:after="0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7B82" w:rsidRPr="00375634" w:rsidRDefault="00D57B82" w:rsidP="00D5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82" w:rsidRPr="00FD1308" w:rsidRDefault="00D57B82" w:rsidP="00D57B82">
      <w:pPr>
        <w:pStyle w:val="ListParagraph"/>
        <w:ind w:left="72"/>
        <w:rPr>
          <w:rFonts w:ascii="Times New Roman" w:hAnsi="Times New Roman" w:cs="Times New Roman"/>
          <w:sz w:val="28"/>
          <w:szCs w:val="24"/>
        </w:rPr>
      </w:pPr>
      <w:r w:rsidRPr="007D08EC">
        <w:rPr>
          <w:rFonts w:ascii="Times New Roman" w:hAnsi="Times New Roman" w:cs="Times New Roman"/>
          <w:b/>
          <w:sz w:val="28"/>
          <w:szCs w:val="24"/>
        </w:rPr>
        <w:t>Course Coordinator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FD1308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Jharna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Begum</w:t>
      </w:r>
    </w:p>
    <w:p w:rsidR="00D57B82" w:rsidRPr="00B84293" w:rsidRDefault="009018C6" w:rsidP="00D57B82">
      <w:pPr>
        <w:pStyle w:val="ListParagraph"/>
        <w:ind w:left="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D57B82">
        <w:rPr>
          <w:rFonts w:ascii="Times New Roman" w:hAnsi="Times New Roman" w:cs="Times New Roman"/>
          <w:sz w:val="28"/>
          <w:szCs w:val="24"/>
        </w:rPr>
        <w:t>Senior Asst.</w:t>
      </w:r>
      <w:r w:rsidR="009330BA">
        <w:rPr>
          <w:rFonts w:ascii="Times New Roman" w:hAnsi="Times New Roman" w:cs="Times New Roman"/>
          <w:sz w:val="28"/>
          <w:szCs w:val="24"/>
        </w:rPr>
        <w:t xml:space="preserve"> </w:t>
      </w:r>
      <w:r w:rsidR="00D57B82" w:rsidRPr="00FD1308">
        <w:rPr>
          <w:rFonts w:ascii="Times New Roman" w:hAnsi="Times New Roman" w:cs="Times New Roman"/>
          <w:sz w:val="28"/>
          <w:szCs w:val="24"/>
        </w:rPr>
        <w:t>Director</w:t>
      </w:r>
      <w:r w:rsidR="009330BA">
        <w:rPr>
          <w:rFonts w:ascii="Times New Roman" w:hAnsi="Times New Roman" w:cs="Times New Roman"/>
          <w:sz w:val="28"/>
          <w:szCs w:val="24"/>
        </w:rPr>
        <w:t xml:space="preserve"> </w:t>
      </w:r>
      <w:r w:rsidR="00D57B82">
        <w:rPr>
          <w:rFonts w:ascii="Times New Roman" w:hAnsi="Times New Roman" w:cs="Times New Roman"/>
          <w:sz w:val="28"/>
          <w:szCs w:val="24"/>
        </w:rPr>
        <w:t>(Field Crop Pest)</w:t>
      </w:r>
    </w:p>
    <w:p w:rsidR="00D57B82" w:rsidRDefault="009018C6" w:rsidP="00D57B82">
      <w:pPr>
        <w:pStyle w:val="ListParagraph"/>
        <w:ind w:left="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D57B82" w:rsidRPr="00FD1308">
        <w:rPr>
          <w:rFonts w:ascii="Times New Roman" w:hAnsi="Times New Roman" w:cs="Times New Roman"/>
          <w:sz w:val="28"/>
          <w:szCs w:val="24"/>
        </w:rPr>
        <w:t>NATA</w:t>
      </w:r>
      <w:r w:rsidR="00D57B8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D57B82">
        <w:rPr>
          <w:rFonts w:ascii="Times New Roman" w:hAnsi="Times New Roman" w:cs="Times New Roman"/>
          <w:sz w:val="28"/>
          <w:szCs w:val="24"/>
        </w:rPr>
        <w:t>Gazipur</w:t>
      </w:r>
      <w:proofErr w:type="spellEnd"/>
    </w:p>
    <w:p w:rsidR="00D57B82" w:rsidRDefault="00D57B82" w:rsidP="00D57B82">
      <w:pPr>
        <w:pStyle w:val="ListParagraph"/>
        <w:ind w:left="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9018C6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>Cell: 01716-227489</w:t>
      </w:r>
    </w:p>
    <w:p w:rsidR="00D57B82" w:rsidRPr="00603FB6" w:rsidRDefault="00D57B82" w:rsidP="00D57B82">
      <w:pPr>
        <w:pStyle w:val="ListParagraph"/>
        <w:ind w:left="72"/>
        <w:rPr>
          <w:rFonts w:ascii="Times New Roman" w:hAnsi="Times New Roman" w:cs="Times New Roman"/>
          <w:sz w:val="28"/>
          <w:szCs w:val="24"/>
        </w:rPr>
      </w:pPr>
    </w:p>
    <w:p w:rsidR="00D57B82" w:rsidRPr="007D08EC" w:rsidRDefault="00D57B82" w:rsidP="00D57B82">
      <w:pPr>
        <w:spacing w:after="0"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7D08EC">
        <w:rPr>
          <w:rFonts w:ascii="Times New Roman" w:hAnsi="Times New Roman" w:cs="Times New Roman"/>
          <w:b/>
          <w:sz w:val="30"/>
          <w:szCs w:val="24"/>
        </w:rPr>
        <w:t>Asst. Course Coordinator</w:t>
      </w:r>
      <w:r w:rsidR="00AA03E6">
        <w:rPr>
          <w:rFonts w:ascii="Times New Roman" w:hAnsi="Times New Roman" w:cs="Times New Roman"/>
          <w:b/>
          <w:sz w:val="30"/>
          <w:szCs w:val="24"/>
        </w:rPr>
        <w:t xml:space="preserve">                           </w:t>
      </w:r>
      <w:r w:rsidRPr="007D08EC">
        <w:rPr>
          <w:rFonts w:ascii="Times New Roman" w:hAnsi="Times New Roman" w:cs="Times New Roman"/>
          <w:b/>
          <w:sz w:val="30"/>
          <w:szCs w:val="24"/>
        </w:rPr>
        <w:t xml:space="preserve">Asst. Course Coordinator </w:t>
      </w:r>
    </w:p>
    <w:p w:rsidR="000C04D3" w:rsidRPr="00102678" w:rsidRDefault="009018C6" w:rsidP="000C04D3">
      <w:pPr>
        <w:spacing w:after="0"/>
        <w:jc w:val="both"/>
        <w:rPr>
          <w:rFonts w:ascii="kalpurushregular" w:eastAsia="Calibri" w:hAnsi="kalpurushregular" w:cs="Vrinda"/>
          <w:bCs/>
          <w:color w:val="000000" w:themeColor="text1"/>
          <w:sz w:val="23"/>
          <w:szCs w:val="23"/>
          <w:shd w:val="clear" w:color="auto" w:fill="FFFFFF"/>
        </w:rPr>
      </w:pPr>
      <w:r w:rsidRPr="00C611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D57B82" w:rsidRPr="00C611DF">
        <w:rPr>
          <w:rFonts w:ascii="Times New Roman" w:hAnsi="Times New Roman" w:cs="Times New Roman"/>
          <w:sz w:val="28"/>
          <w:szCs w:val="28"/>
        </w:rPr>
        <w:t>Mst</w:t>
      </w:r>
      <w:proofErr w:type="spellEnd"/>
      <w:r w:rsidR="00D57B82" w:rsidRPr="00C611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B82" w:rsidRPr="00C611DF">
        <w:rPr>
          <w:rFonts w:ascii="Times New Roman" w:hAnsi="Times New Roman" w:cs="Times New Roman"/>
          <w:sz w:val="28"/>
          <w:szCs w:val="28"/>
        </w:rPr>
        <w:t>Irin</w:t>
      </w:r>
      <w:proofErr w:type="spellEnd"/>
      <w:r w:rsidRPr="00C6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B82" w:rsidRPr="00C611DF">
        <w:rPr>
          <w:rFonts w:ascii="Times New Roman" w:hAnsi="Times New Roman" w:cs="Times New Roman"/>
          <w:sz w:val="28"/>
          <w:szCs w:val="28"/>
        </w:rPr>
        <w:t>Parvin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32D6">
        <w:rPr>
          <w:rFonts w:ascii="Times New Roman" w:hAnsi="Times New Roman" w:cs="Times New Roman"/>
          <w:sz w:val="28"/>
          <w:szCs w:val="28"/>
        </w:rPr>
        <w:t xml:space="preserve"> </w:t>
      </w:r>
      <w:r w:rsidR="0003636B">
        <w:rPr>
          <w:rFonts w:ascii="Times New Roman" w:hAnsi="Times New Roman" w:cs="Times New Roman"/>
          <w:sz w:val="28"/>
          <w:szCs w:val="28"/>
        </w:rPr>
        <w:t xml:space="preserve">       </w:t>
      </w:r>
      <w:r w:rsidR="000C0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C611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3EC">
        <w:rPr>
          <w:rFonts w:ascii="Times New Roman" w:hAnsi="Times New Roman" w:cs="Times New Roman"/>
          <w:sz w:val="28"/>
          <w:szCs w:val="28"/>
        </w:rPr>
        <w:t xml:space="preserve">  </w:t>
      </w:r>
      <w:r w:rsidR="00C611DF">
        <w:rPr>
          <w:rFonts w:ascii="Times New Roman" w:hAnsi="Times New Roman" w:cs="Times New Roman"/>
          <w:sz w:val="28"/>
          <w:szCs w:val="28"/>
        </w:rPr>
        <w:t>Most.</w:t>
      </w:r>
      <w:proofErr w:type="gramEnd"/>
      <w:r w:rsidR="00C6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1DF">
        <w:rPr>
          <w:rFonts w:ascii="Times New Roman" w:hAnsi="Times New Roman" w:cs="Times New Roman"/>
          <w:sz w:val="28"/>
          <w:szCs w:val="28"/>
        </w:rPr>
        <w:t>Nurnahar</w:t>
      </w:r>
      <w:proofErr w:type="spellEnd"/>
    </w:p>
    <w:p w:rsidR="00D57B82" w:rsidRDefault="00D57B82" w:rsidP="000C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459">
        <w:rPr>
          <w:rFonts w:ascii="Times New Roman" w:hAnsi="Times New Roman" w:cs="Times New Roman"/>
          <w:sz w:val="28"/>
          <w:szCs w:val="28"/>
        </w:rPr>
        <w:t>Senior Assistant Director</w:t>
      </w:r>
      <w:r w:rsidR="009018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636B">
        <w:rPr>
          <w:rFonts w:ascii="Times New Roman" w:hAnsi="Times New Roman" w:cs="Times New Roman"/>
          <w:sz w:val="28"/>
          <w:szCs w:val="28"/>
        </w:rPr>
        <w:t xml:space="preserve"> </w:t>
      </w:r>
      <w:r w:rsidRPr="00A32459">
        <w:rPr>
          <w:rFonts w:ascii="Times New Roman" w:hAnsi="Times New Roman" w:cs="Times New Roman"/>
          <w:sz w:val="28"/>
          <w:szCs w:val="28"/>
        </w:rPr>
        <w:t xml:space="preserve">Senior Assistant Director </w:t>
      </w:r>
    </w:p>
    <w:p w:rsidR="00D57B82" w:rsidRPr="00A32459" w:rsidRDefault="009018C6" w:rsidP="00D57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B82" w:rsidRPr="00A32459">
        <w:rPr>
          <w:rFonts w:ascii="Times New Roman" w:hAnsi="Times New Roman" w:cs="Times New Roman"/>
          <w:sz w:val="28"/>
          <w:szCs w:val="28"/>
        </w:rPr>
        <w:t>(Field Crop Disease)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4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2C89">
        <w:rPr>
          <w:rFonts w:ascii="Times New Roman" w:hAnsi="Times New Roman" w:cs="Times New Roman"/>
          <w:sz w:val="28"/>
          <w:szCs w:val="28"/>
        </w:rPr>
        <w:t xml:space="preserve"> </w:t>
      </w:r>
      <w:r w:rsidR="000C04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B82" w:rsidRPr="00C611DF">
        <w:rPr>
          <w:rFonts w:ascii="Times New Roman" w:hAnsi="Times New Roman" w:cs="Times New Roman"/>
          <w:sz w:val="32"/>
          <w:szCs w:val="32"/>
        </w:rPr>
        <w:t>(</w:t>
      </w:r>
      <w:r w:rsidR="00C611DF" w:rsidRPr="00C611DF">
        <w:rPr>
          <w:rFonts w:ascii="kalpurushregular" w:eastAsia="Calibri" w:hAnsi="kalpurushregular" w:cs="Vrinda"/>
          <w:bCs/>
          <w:color w:val="000000" w:themeColor="text1"/>
          <w:sz w:val="27"/>
          <w:szCs w:val="27"/>
          <w:shd w:val="clear" w:color="auto" w:fill="FFFFFF"/>
        </w:rPr>
        <w:t>Flower &amp; Fruit</w:t>
      </w:r>
      <w:r w:rsidR="000C04D3" w:rsidRPr="00C611DF">
        <w:rPr>
          <w:rFonts w:ascii="kalpurushregular" w:eastAsia="Calibri" w:hAnsi="kalpurushregular" w:cs="Vrinda"/>
          <w:bCs/>
          <w:color w:val="000000" w:themeColor="text1"/>
          <w:sz w:val="27"/>
          <w:szCs w:val="27"/>
          <w:shd w:val="clear" w:color="auto" w:fill="FFFFFF"/>
        </w:rPr>
        <w:t xml:space="preserve">) </w:t>
      </w:r>
    </w:p>
    <w:p w:rsidR="00D57B82" w:rsidRDefault="009018C6" w:rsidP="00D57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B82" w:rsidRPr="00A32459">
        <w:rPr>
          <w:rFonts w:ascii="Times New Roman" w:hAnsi="Times New Roman" w:cs="Times New Roman"/>
          <w:sz w:val="28"/>
          <w:szCs w:val="28"/>
        </w:rPr>
        <w:t xml:space="preserve">NATA, </w:t>
      </w:r>
      <w:proofErr w:type="spellStart"/>
      <w:r w:rsidR="00D57B82" w:rsidRPr="00A32459">
        <w:rPr>
          <w:rFonts w:ascii="Times New Roman" w:hAnsi="Times New Roman" w:cs="Times New Roman"/>
          <w:sz w:val="28"/>
          <w:szCs w:val="28"/>
        </w:rPr>
        <w:t>Gazipur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04D3">
        <w:rPr>
          <w:rFonts w:ascii="Times New Roman" w:hAnsi="Times New Roman" w:cs="Times New Roman"/>
          <w:sz w:val="28"/>
          <w:szCs w:val="28"/>
        </w:rPr>
        <w:t xml:space="preserve">    </w:t>
      </w:r>
      <w:r w:rsidR="00D57B82" w:rsidRPr="00A32459">
        <w:rPr>
          <w:rFonts w:ascii="Times New Roman" w:hAnsi="Times New Roman" w:cs="Times New Roman"/>
          <w:sz w:val="28"/>
          <w:szCs w:val="28"/>
        </w:rPr>
        <w:t xml:space="preserve">NATA, </w:t>
      </w:r>
      <w:proofErr w:type="spellStart"/>
      <w:r w:rsidR="00D57B82" w:rsidRPr="00A32459">
        <w:rPr>
          <w:rFonts w:ascii="Times New Roman" w:hAnsi="Times New Roman" w:cs="Times New Roman"/>
          <w:sz w:val="28"/>
          <w:szCs w:val="28"/>
        </w:rPr>
        <w:t>Gazipur</w:t>
      </w:r>
      <w:proofErr w:type="spellEnd"/>
    </w:p>
    <w:p w:rsidR="00BA1731" w:rsidRPr="00102678" w:rsidRDefault="00BA1731" w:rsidP="00BA1731">
      <w:pPr>
        <w:spacing w:line="20" w:lineRule="atLeast"/>
        <w:rPr>
          <w:rFonts w:ascii="Times New Roman" w:eastAsia="Calibri" w:hAnsi="Times New Roman" w:cs="Nikosh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7B82">
        <w:rPr>
          <w:rFonts w:ascii="Times New Roman" w:hAnsi="Times New Roman" w:cs="Times New Roman"/>
          <w:sz w:val="28"/>
          <w:szCs w:val="28"/>
        </w:rPr>
        <w:t xml:space="preserve">Cell: 01727-249448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57B82">
        <w:rPr>
          <w:rFonts w:ascii="Times New Roman" w:hAnsi="Times New Roman" w:cs="Times New Roman"/>
          <w:sz w:val="28"/>
          <w:szCs w:val="28"/>
        </w:rPr>
        <w:t>Cell</w:t>
      </w:r>
      <w:proofErr w:type="gramEnd"/>
      <w:r w:rsidR="00D57B82">
        <w:rPr>
          <w:rFonts w:ascii="Times New Roman" w:hAnsi="Times New Roman" w:cs="Times New Roman"/>
          <w:sz w:val="28"/>
          <w:szCs w:val="28"/>
        </w:rPr>
        <w:t xml:space="preserve">: </w:t>
      </w:r>
      <w:r w:rsidR="00C723CE">
        <w:rPr>
          <w:rFonts w:ascii="Times New Roman" w:eastAsia="Calibri" w:hAnsi="Times New Roman" w:cs="Nikosh"/>
          <w:color w:val="000000" w:themeColor="text1"/>
          <w:sz w:val="26"/>
        </w:rPr>
        <w:t>01721672804</w:t>
      </w:r>
    </w:p>
    <w:p w:rsidR="00D57B82" w:rsidRPr="009330BA" w:rsidRDefault="00D57B82" w:rsidP="00D57B82">
      <w:pPr>
        <w:spacing w:after="0"/>
        <w:rPr>
          <w:rFonts w:ascii="Vrinda" w:hAnsi="Vrinda" w:cs="Vrinda"/>
          <w:color w:val="FF0000"/>
          <w:sz w:val="24"/>
          <w:szCs w:val="24"/>
          <w:lang w:val="it-IT"/>
        </w:rPr>
      </w:pPr>
    </w:p>
    <w:p w:rsidR="00D57B82" w:rsidRPr="00375634" w:rsidRDefault="00D57B82" w:rsidP="00D57B82">
      <w:pPr>
        <w:rPr>
          <w:rFonts w:ascii="Times New Roman" w:hAnsi="Times New Roman" w:cs="Times New Roman"/>
          <w:b/>
          <w:sz w:val="24"/>
          <w:szCs w:val="24"/>
        </w:rPr>
      </w:pPr>
    </w:p>
    <w:p w:rsidR="00D57B82" w:rsidRDefault="00D57B82" w:rsidP="00B7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B82" w:rsidRDefault="00D57B82" w:rsidP="00B7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BCC" w:rsidRPr="00375634" w:rsidRDefault="00456BCC" w:rsidP="00456BCC">
      <w:pPr>
        <w:rPr>
          <w:rFonts w:ascii="Times New Roman" w:hAnsi="Times New Roman" w:cs="Times New Roman"/>
        </w:rPr>
      </w:pPr>
    </w:p>
    <w:p w:rsidR="002C110B" w:rsidRDefault="002C110B" w:rsidP="003F781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0272" w:rsidRDefault="00F30272" w:rsidP="003F781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6774" w:rsidRDefault="00236774" w:rsidP="003F781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7812" w:rsidRDefault="003F7812" w:rsidP="00155AF1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3F7812">
        <w:rPr>
          <w:rFonts w:ascii="Times New Roman" w:eastAsia="Times New Roman" w:hAnsi="Times New Roman" w:cs="Times New Roman"/>
          <w:b/>
          <w:sz w:val="32"/>
          <w:szCs w:val="32"/>
        </w:rPr>
        <w:t>Contents</w:t>
      </w:r>
    </w:p>
    <w:p w:rsidR="008438DA" w:rsidRPr="003F7812" w:rsidRDefault="008438DA" w:rsidP="003F7812">
      <w:pPr>
        <w:spacing w:after="0"/>
        <w:rPr>
          <w:rFonts w:ascii="Times New Roman" w:eastAsiaTheme="minorEastAsia" w:hAnsi="Times New Roman" w:cs="Times New Roman"/>
          <w:b/>
          <w:sz w:val="36"/>
          <w:szCs w:val="36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5938"/>
        <w:gridCol w:w="1560"/>
      </w:tblGrid>
      <w:tr w:rsidR="003F7812" w:rsidRPr="003F7812" w:rsidTr="000E7DAA">
        <w:trPr>
          <w:trHeight w:val="454"/>
          <w:jc w:val="center"/>
        </w:trPr>
        <w:tc>
          <w:tcPr>
            <w:tcW w:w="890" w:type="dxa"/>
            <w:vAlign w:val="center"/>
          </w:tcPr>
          <w:p w:rsidR="003F7812" w:rsidRPr="003F7812" w:rsidRDefault="003F781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3F7812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Sl. No.</w:t>
            </w:r>
          </w:p>
        </w:tc>
        <w:tc>
          <w:tcPr>
            <w:tcW w:w="5938" w:type="dxa"/>
            <w:vAlign w:val="center"/>
          </w:tcPr>
          <w:p w:rsidR="003F7812" w:rsidRPr="003F7812" w:rsidRDefault="003F781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3F7812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Subject</w:t>
            </w:r>
          </w:p>
        </w:tc>
        <w:tc>
          <w:tcPr>
            <w:tcW w:w="1560" w:type="dxa"/>
            <w:vAlign w:val="center"/>
          </w:tcPr>
          <w:p w:rsidR="003F7812" w:rsidRPr="003F7812" w:rsidRDefault="003F781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3F7812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Page</w:t>
            </w:r>
          </w:p>
        </w:tc>
      </w:tr>
      <w:tr w:rsidR="003F7812" w:rsidRPr="003F7812" w:rsidTr="000E7DAA">
        <w:trPr>
          <w:trHeight w:val="485"/>
          <w:jc w:val="center"/>
        </w:trPr>
        <w:tc>
          <w:tcPr>
            <w:tcW w:w="890" w:type="dxa"/>
            <w:vAlign w:val="center"/>
          </w:tcPr>
          <w:p w:rsidR="003F7812" w:rsidRPr="003F7812" w:rsidRDefault="003F781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3F7812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8" w:type="dxa"/>
            <w:vAlign w:val="center"/>
          </w:tcPr>
          <w:p w:rsidR="003F7812" w:rsidRPr="003F7812" w:rsidRDefault="003F7812" w:rsidP="005109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3F7812">
              <w:rPr>
                <w:rFonts w:ascii="Times New Roman" w:eastAsiaTheme="minorEastAsia" w:hAnsi="Times New Roman" w:cs="Times New Roman"/>
                <w:sz w:val="24"/>
                <w:szCs w:val="28"/>
              </w:rPr>
              <w:t>Introduction to NATA</w:t>
            </w:r>
          </w:p>
        </w:tc>
        <w:tc>
          <w:tcPr>
            <w:tcW w:w="1560" w:type="dxa"/>
            <w:vAlign w:val="center"/>
          </w:tcPr>
          <w:p w:rsidR="003F7812" w:rsidRPr="00B460D8" w:rsidRDefault="00B21504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  <w:r w:rsidR="00550097" w:rsidRPr="00B460D8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</w:tr>
      <w:tr w:rsidR="003F7812" w:rsidRPr="003F7812" w:rsidTr="000E7DAA">
        <w:trPr>
          <w:trHeight w:val="440"/>
          <w:jc w:val="center"/>
        </w:trPr>
        <w:tc>
          <w:tcPr>
            <w:tcW w:w="890" w:type="dxa"/>
            <w:vAlign w:val="center"/>
          </w:tcPr>
          <w:p w:rsidR="003F7812" w:rsidRPr="003F7812" w:rsidRDefault="003F781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3F7812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38" w:type="dxa"/>
            <w:vAlign w:val="center"/>
          </w:tcPr>
          <w:p w:rsidR="003F7812" w:rsidRPr="003F7812" w:rsidRDefault="00F871D0" w:rsidP="005109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Course at a glance</w:t>
            </w:r>
          </w:p>
        </w:tc>
        <w:tc>
          <w:tcPr>
            <w:tcW w:w="1560" w:type="dxa"/>
            <w:vAlign w:val="center"/>
          </w:tcPr>
          <w:p w:rsidR="003F7812" w:rsidRPr="00B460D8" w:rsidRDefault="00B21504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  <w:r w:rsidR="000E4A61" w:rsidRPr="00B460D8"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</w:tr>
      <w:tr w:rsidR="003F7812" w:rsidRPr="003F7812" w:rsidTr="000E7DAA">
        <w:trPr>
          <w:trHeight w:val="440"/>
          <w:jc w:val="center"/>
        </w:trPr>
        <w:tc>
          <w:tcPr>
            <w:tcW w:w="890" w:type="dxa"/>
            <w:vAlign w:val="center"/>
          </w:tcPr>
          <w:p w:rsidR="003F7812" w:rsidRPr="003F7812" w:rsidRDefault="003F781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3F7812"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38" w:type="dxa"/>
            <w:vAlign w:val="center"/>
          </w:tcPr>
          <w:p w:rsidR="003F7812" w:rsidRPr="003F7812" w:rsidRDefault="00550097" w:rsidP="005109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Course Content</w:t>
            </w:r>
            <w:r w:rsidR="00463CB2">
              <w:rPr>
                <w:rFonts w:ascii="Times New Roman" w:eastAsiaTheme="minorEastAsia" w:hAnsi="Times New Roman" w:cs="Times New Roman"/>
                <w:sz w:val="24"/>
                <w:szCs w:val="28"/>
              </w:rPr>
              <w:t>s</w:t>
            </w:r>
          </w:p>
        </w:tc>
        <w:tc>
          <w:tcPr>
            <w:tcW w:w="1560" w:type="dxa"/>
            <w:vAlign w:val="center"/>
          </w:tcPr>
          <w:p w:rsidR="003F7812" w:rsidRPr="00B460D8" w:rsidRDefault="00B21504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  <w:r w:rsidR="000E4A61" w:rsidRPr="00B460D8"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</w:tr>
      <w:tr w:rsidR="00463CB2" w:rsidRPr="003F7812" w:rsidTr="000E7DAA">
        <w:trPr>
          <w:trHeight w:val="469"/>
          <w:jc w:val="center"/>
        </w:trPr>
        <w:tc>
          <w:tcPr>
            <w:tcW w:w="890" w:type="dxa"/>
            <w:vAlign w:val="center"/>
          </w:tcPr>
          <w:p w:rsidR="00463CB2" w:rsidRPr="003F7812" w:rsidRDefault="00463CB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38" w:type="dxa"/>
            <w:vAlign w:val="center"/>
          </w:tcPr>
          <w:p w:rsidR="00463CB2" w:rsidRPr="008438DA" w:rsidRDefault="00463CB2" w:rsidP="005C60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List of  </w:t>
            </w:r>
            <w:r w:rsidRPr="008438DA">
              <w:rPr>
                <w:rFonts w:ascii="Times New Roman" w:eastAsiaTheme="minorEastAsia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1560" w:type="dxa"/>
            <w:vAlign w:val="center"/>
          </w:tcPr>
          <w:p w:rsidR="00463CB2" w:rsidRPr="001E708B" w:rsidRDefault="00B21504" w:rsidP="005109A8">
            <w:pPr>
              <w:spacing w:after="0" w:line="240" w:lineRule="auto"/>
              <w:jc w:val="center"/>
              <w:rPr>
                <w:rFonts w:ascii="Vrinda" w:eastAsiaTheme="minorEastAsia" w:hAnsi="Vrinda" w:cs="Vrinda"/>
                <w:sz w:val="24"/>
                <w:szCs w:val="28"/>
              </w:rPr>
            </w:pPr>
            <w:r>
              <w:rPr>
                <w:rFonts w:ascii="Times New Roman" w:eastAsiaTheme="minorEastAsia" w:hAnsi="Times New Roman" w:cs="Vrinda"/>
                <w:sz w:val="24"/>
                <w:szCs w:val="28"/>
              </w:rPr>
              <w:t>0</w:t>
            </w:r>
            <w:r w:rsidR="001E708B">
              <w:rPr>
                <w:rFonts w:ascii="Vrinda" w:eastAsiaTheme="minorEastAsia" w:hAnsi="Vrinda" w:cs="Vrinda"/>
                <w:sz w:val="24"/>
                <w:szCs w:val="28"/>
              </w:rPr>
              <w:t>6</w:t>
            </w:r>
          </w:p>
        </w:tc>
      </w:tr>
      <w:tr w:rsidR="00463CB2" w:rsidRPr="003F7812" w:rsidTr="000E7DAA">
        <w:trPr>
          <w:trHeight w:val="495"/>
          <w:jc w:val="center"/>
        </w:trPr>
        <w:tc>
          <w:tcPr>
            <w:tcW w:w="890" w:type="dxa"/>
            <w:vAlign w:val="center"/>
          </w:tcPr>
          <w:p w:rsidR="00463CB2" w:rsidRPr="003F7812" w:rsidRDefault="00463CB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38" w:type="dxa"/>
            <w:vAlign w:val="center"/>
          </w:tcPr>
          <w:p w:rsidR="00463CB2" w:rsidRDefault="00463CB2" w:rsidP="005C60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members of NATA</w:t>
            </w:r>
          </w:p>
        </w:tc>
        <w:tc>
          <w:tcPr>
            <w:tcW w:w="1560" w:type="dxa"/>
            <w:vAlign w:val="center"/>
          </w:tcPr>
          <w:p w:rsidR="00463CB2" w:rsidRPr="00B460D8" w:rsidRDefault="00463CB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B460D8"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  <w:r w:rsidR="003459A4"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</w:p>
        </w:tc>
      </w:tr>
      <w:tr w:rsidR="00463CB2" w:rsidRPr="003F7812" w:rsidTr="000E7DAA">
        <w:trPr>
          <w:trHeight w:val="495"/>
          <w:jc w:val="center"/>
        </w:trPr>
        <w:tc>
          <w:tcPr>
            <w:tcW w:w="890" w:type="dxa"/>
            <w:vAlign w:val="center"/>
          </w:tcPr>
          <w:p w:rsidR="00463CB2" w:rsidRDefault="00463CB2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938" w:type="dxa"/>
            <w:vAlign w:val="center"/>
          </w:tcPr>
          <w:p w:rsidR="00463CB2" w:rsidRDefault="00463CB2" w:rsidP="005109A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Class Schedule</w:t>
            </w:r>
          </w:p>
        </w:tc>
        <w:tc>
          <w:tcPr>
            <w:tcW w:w="1560" w:type="dxa"/>
            <w:vAlign w:val="center"/>
          </w:tcPr>
          <w:p w:rsidR="00463CB2" w:rsidRPr="00B460D8" w:rsidRDefault="00B21504" w:rsidP="005109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  <w:r w:rsidR="00E07772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</w:tr>
    </w:tbl>
    <w:p w:rsidR="002C110B" w:rsidRDefault="002C110B" w:rsidP="009B17D5"/>
    <w:p w:rsidR="002C110B" w:rsidRPr="002C110B" w:rsidRDefault="002C110B" w:rsidP="002C110B"/>
    <w:p w:rsidR="002C110B" w:rsidRDefault="002C110B" w:rsidP="002C110B"/>
    <w:p w:rsidR="002C110B" w:rsidRDefault="002C110B" w:rsidP="002C110B">
      <w:pPr>
        <w:jc w:val="right"/>
      </w:pPr>
    </w:p>
    <w:p w:rsidR="002C110B" w:rsidRDefault="002C110B" w:rsidP="002C110B"/>
    <w:p w:rsidR="00980F4D" w:rsidRPr="002C110B" w:rsidRDefault="00980F4D" w:rsidP="002C110B">
      <w:pPr>
        <w:sectPr w:rsidR="00980F4D" w:rsidRPr="002C110B" w:rsidSect="00954A40">
          <w:footerReference w:type="default" r:id="rId9"/>
          <w:pgSz w:w="12240" w:h="15840"/>
          <w:pgMar w:top="1152" w:right="1440" w:bottom="864" w:left="2160" w:header="720" w:footer="720" w:gutter="0"/>
          <w:pgNumType w:fmt="lowerRoman" w:start="1"/>
          <w:cols w:space="720"/>
          <w:docGrid w:linePitch="360"/>
        </w:sectPr>
      </w:pPr>
    </w:p>
    <w:p w:rsidR="00B150B6" w:rsidRDefault="00B150B6" w:rsidP="002C110B">
      <w:pPr>
        <w:pStyle w:val="Heading1"/>
        <w:jc w:val="left"/>
        <w:rPr>
          <w:rFonts w:ascii="Times New Roman" w:hAnsi="Times New Roman"/>
          <w:b/>
          <w:szCs w:val="28"/>
        </w:rPr>
      </w:pPr>
    </w:p>
    <w:p w:rsidR="00102016" w:rsidRDefault="00102016" w:rsidP="00102016">
      <w:pPr>
        <w:pStyle w:val="Heading1"/>
        <w:rPr>
          <w:rFonts w:ascii="Times New Roman" w:hAnsi="Times New Roman"/>
          <w:b/>
          <w:szCs w:val="28"/>
        </w:rPr>
      </w:pPr>
      <w:r w:rsidRPr="00375634">
        <w:rPr>
          <w:rFonts w:ascii="Times New Roman" w:hAnsi="Times New Roman"/>
          <w:b/>
          <w:szCs w:val="28"/>
        </w:rPr>
        <w:t>Introduction to National Agriculture Training Academy (NATA)</w:t>
      </w:r>
    </w:p>
    <w:p w:rsidR="003E02AD" w:rsidRPr="003E02AD" w:rsidRDefault="003E02AD" w:rsidP="003E02AD">
      <w:pPr>
        <w:spacing w:after="0" w:line="240" w:lineRule="auto"/>
      </w:pPr>
    </w:p>
    <w:p w:rsidR="00102016" w:rsidRPr="00B82C33" w:rsidRDefault="00102016" w:rsidP="003E02AD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102016" w:rsidRDefault="00102016" w:rsidP="003E02AD">
      <w:pPr>
        <w:pStyle w:val="Heading2"/>
        <w:numPr>
          <w:ilvl w:val="1"/>
          <w:numId w:val="15"/>
        </w:numPr>
        <w:spacing w:before="0" w:line="2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84799">
        <w:rPr>
          <w:rFonts w:ascii="Times New Roman" w:hAnsi="Times New Roman" w:cs="Times New Roman"/>
          <w:color w:val="auto"/>
          <w:sz w:val="28"/>
          <w:szCs w:val="28"/>
        </w:rPr>
        <w:t>The Academy</w:t>
      </w:r>
    </w:p>
    <w:p w:rsidR="003E02AD" w:rsidRPr="003E02AD" w:rsidRDefault="003E02AD" w:rsidP="003E02AD">
      <w:pPr>
        <w:spacing w:after="0" w:line="240" w:lineRule="auto"/>
      </w:pPr>
    </w:p>
    <w:p w:rsidR="00102016" w:rsidRPr="00496717" w:rsidRDefault="00401B1B" w:rsidP="00401B1B">
      <w:pPr>
        <w:pStyle w:val="Footer"/>
        <w:tabs>
          <w:tab w:val="clear" w:pos="4320"/>
          <w:tab w:val="clear" w:pos="8640"/>
        </w:tabs>
        <w:spacing w:line="24" w:lineRule="atLeast"/>
        <w:jc w:val="both"/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</w:pPr>
      <w:r>
        <w:tab/>
      </w:r>
      <w:r w:rsidR="00102016" w:rsidRPr="00496717">
        <w:t>National Agriculture Training Academy (NATA) is the apex training institute for human resou</w:t>
      </w:r>
      <w:r w:rsidR="002779A7">
        <w:t>rce development of officers (gra</w:t>
      </w:r>
      <w:r w:rsidR="00102016" w:rsidRPr="00496717">
        <w:t>de-9 and above) under the Ministry of Agriculture (</w:t>
      </w:r>
      <w:proofErr w:type="spellStart"/>
      <w:r w:rsidR="00102016" w:rsidRPr="00496717">
        <w:t>MoA</w:t>
      </w:r>
      <w:proofErr w:type="spellEnd"/>
      <w:r w:rsidR="00102016" w:rsidRPr="00496717">
        <w:t>) for providing training on diversified fields of professional interest in agriculture sector. The Academy organizes various training p</w:t>
      </w:r>
      <w:r w:rsidR="00CC1901">
        <w:t>rograms related to modern agricultural technologies and office management issues</w:t>
      </w:r>
      <w:r w:rsidR="00102016" w:rsidRPr="00496717">
        <w:t xml:space="preserve"> throughout the year. The academy is established in </w:t>
      </w:r>
      <w:proofErr w:type="spellStart"/>
      <w:r w:rsidR="00102016" w:rsidRPr="00496717">
        <w:t>Gazipur</w:t>
      </w:r>
      <w:proofErr w:type="spellEnd"/>
      <w:r w:rsidR="00102016" w:rsidRPr="00496717">
        <w:t xml:space="preserve"> as Central Extension Resources Development Institute (CERDI) on 14 March 1975 with the financial assistance of Japan International Cooperation Agency (JICA). Afterwards, </w:t>
      </w:r>
      <w:r w:rsidR="00102016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on 27 June 1984,</w:t>
      </w:r>
      <w:r w:rsidR="00885246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2016" w:rsidRPr="00496717">
        <w:t>CERDI was undertaken to the Training Wing of Department of Agricultural Extension (DAE)</w:t>
      </w:r>
      <w:r w:rsidR="00102016" w:rsidRPr="00496717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02016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On 03 April 2013, Government of the People’s Republic of Bangladesh abolished CERDI and established NATA as an independen</w:t>
      </w:r>
      <w:r w:rsidR="002E482C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t organization of </w:t>
      </w:r>
      <w:proofErr w:type="spellStart"/>
      <w:r w:rsidR="002E482C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MoA</w:t>
      </w:r>
      <w:proofErr w:type="spellEnd"/>
      <w:r w:rsidR="002E482C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and on 07 </w:t>
      </w:r>
      <w:r w:rsidR="00102016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June 2014, NATA has been started</w:t>
      </w:r>
      <w:r w:rsidR="00885246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E482C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it’s journey </w:t>
      </w:r>
      <w:r w:rsidR="00102016" w:rsidRPr="0049671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as a training academy.</w:t>
      </w:r>
    </w:p>
    <w:p w:rsidR="00102016" w:rsidRPr="00496717" w:rsidRDefault="00102016" w:rsidP="00401B1B">
      <w:pPr>
        <w:pStyle w:val="Footer"/>
        <w:spacing w:line="24" w:lineRule="atLeast"/>
        <w:jc w:val="both"/>
        <w:rPr>
          <w:rStyle w:val="Heading2Char"/>
          <w:rFonts w:ascii="Times New Roman" w:hAnsi="Times New Roman" w:cs="Times New Roman"/>
          <w:b w:val="0"/>
          <w:color w:val="auto"/>
          <w:sz w:val="10"/>
          <w:szCs w:val="24"/>
        </w:rPr>
      </w:pPr>
    </w:p>
    <w:p w:rsidR="00102016" w:rsidRPr="00375634" w:rsidRDefault="003844A1" w:rsidP="00401B1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emergence as NATA,</w:t>
      </w:r>
      <w:r w:rsidR="00102016" w:rsidRPr="00375634">
        <w:rPr>
          <w:rFonts w:ascii="Times New Roman" w:hAnsi="Times New Roman" w:cs="Times New Roman"/>
          <w:sz w:val="24"/>
          <w:szCs w:val="24"/>
        </w:rPr>
        <w:t xml:space="preserve"> the Academy </w:t>
      </w:r>
      <w:proofErr w:type="spellStart"/>
      <w:r w:rsidR="008844B4">
        <w:rPr>
          <w:rFonts w:ascii="Times New Roman" w:hAnsi="Times New Roman" w:cs="Times New Roman"/>
          <w:sz w:val="24"/>
          <w:szCs w:val="24"/>
        </w:rPr>
        <w:t>bega</w:t>
      </w:r>
      <w:r w:rsidR="003309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it’s</w:t>
      </w:r>
      <w:r w:rsidR="002E482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2E482C">
        <w:rPr>
          <w:rFonts w:ascii="Times New Roman" w:hAnsi="Times New Roman" w:cs="Times New Roman"/>
          <w:sz w:val="24"/>
          <w:szCs w:val="24"/>
        </w:rPr>
        <w:t xml:space="preserve"> </w:t>
      </w:r>
      <w:r w:rsidR="00102016" w:rsidRPr="00375634">
        <w:rPr>
          <w:rFonts w:ascii="Times New Roman" w:hAnsi="Times New Roman" w:cs="Times New Roman"/>
          <w:sz w:val="24"/>
          <w:szCs w:val="24"/>
        </w:rPr>
        <w:t>functions with only 10 faculty members. Though Government approved strength is 184, at present NATA</w:t>
      </w:r>
      <w:r w:rsidR="002E482C">
        <w:rPr>
          <w:rFonts w:ascii="Times New Roman" w:hAnsi="Times New Roman" w:cs="Times New Roman"/>
          <w:sz w:val="24"/>
          <w:szCs w:val="24"/>
        </w:rPr>
        <w:t xml:space="preserve"> has 8</w:t>
      </w:r>
      <w:r w:rsidR="00102016" w:rsidRPr="00375634">
        <w:rPr>
          <w:rFonts w:ascii="Times New Roman" w:hAnsi="Times New Roman" w:cs="Times New Roman"/>
          <w:sz w:val="24"/>
          <w:szCs w:val="24"/>
        </w:rPr>
        <w:t xml:space="preserve">4 staff members including </w:t>
      </w:r>
      <w:r w:rsidR="00F308BA">
        <w:rPr>
          <w:rFonts w:ascii="Times New Roman" w:hAnsi="Times New Roman" w:cs="Times New Roman"/>
          <w:sz w:val="24"/>
          <w:szCs w:val="24"/>
        </w:rPr>
        <w:t>30</w:t>
      </w:r>
      <w:r w:rsidR="00102016" w:rsidRPr="00375634">
        <w:rPr>
          <w:rFonts w:ascii="Times New Roman" w:hAnsi="Times New Roman" w:cs="Times New Roman"/>
          <w:sz w:val="24"/>
          <w:szCs w:val="24"/>
        </w:rPr>
        <w:t xml:space="preserve"> faculty members. </w:t>
      </w:r>
    </w:p>
    <w:p w:rsidR="008C7EF5" w:rsidRPr="00496717" w:rsidRDefault="008C7EF5" w:rsidP="00401B1B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102016" w:rsidRDefault="00102016" w:rsidP="00102016">
      <w:pPr>
        <w:pStyle w:val="Heading2"/>
        <w:numPr>
          <w:ilvl w:val="1"/>
          <w:numId w:val="1"/>
        </w:numPr>
        <w:spacing w:before="0" w:line="2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84799">
        <w:rPr>
          <w:rFonts w:ascii="Times New Roman" w:hAnsi="Times New Roman" w:cs="Times New Roman"/>
          <w:color w:val="auto"/>
          <w:sz w:val="28"/>
          <w:szCs w:val="28"/>
        </w:rPr>
        <w:t>Vision</w:t>
      </w:r>
    </w:p>
    <w:p w:rsidR="008B403D" w:rsidRPr="008B403D" w:rsidRDefault="008B403D" w:rsidP="008B403D">
      <w:pPr>
        <w:spacing w:after="0" w:line="240" w:lineRule="auto"/>
        <w:rPr>
          <w:sz w:val="16"/>
        </w:rPr>
      </w:pPr>
    </w:p>
    <w:p w:rsidR="00102016" w:rsidRDefault="00102016" w:rsidP="00526455">
      <w:pPr>
        <w:spacing w:after="0" w:line="24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National Agriculture Training Academy becomes a center of excellence for developing competent human resources in agriculture sector.</w:t>
      </w:r>
    </w:p>
    <w:p w:rsidR="00270B34" w:rsidRPr="00496717" w:rsidRDefault="00270B34" w:rsidP="00102016">
      <w:pPr>
        <w:spacing w:after="0" w:line="24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E1A91" w:rsidRDefault="003E1A91" w:rsidP="003E1A91">
      <w:pPr>
        <w:pStyle w:val="Heading2"/>
        <w:numPr>
          <w:ilvl w:val="1"/>
          <w:numId w:val="1"/>
        </w:numPr>
        <w:spacing w:before="0" w:line="2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84799">
        <w:rPr>
          <w:rFonts w:ascii="Times New Roman" w:hAnsi="Times New Roman" w:cs="Times New Roman"/>
          <w:color w:val="auto"/>
          <w:sz w:val="28"/>
          <w:szCs w:val="28"/>
        </w:rPr>
        <w:t>Mission</w:t>
      </w:r>
    </w:p>
    <w:p w:rsidR="008B403D" w:rsidRPr="008B403D" w:rsidRDefault="008B403D" w:rsidP="008B403D">
      <w:pPr>
        <w:spacing w:after="0" w:line="240" w:lineRule="auto"/>
        <w:rPr>
          <w:sz w:val="12"/>
        </w:rPr>
      </w:pPr>
    </w:p>
    <w:p w:rsidR="003E1A91" w:rsidRDefault="003E1A91" w:rsidP="00526455">
      <w:pPr>
        <w:spacing w:after="0" w:line="24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We are pledged to achieve the shared vision through:</w:t>
      </w:r>
    </w:p>
    <w:p w:rsidR="005E5A40" w:rsidRPr="00B82C33" w:rsidRDefault="005E5A40" w:rsidP="003E1A91">
      <w:pPr>
        <w:spacing w:after="0" w:line="24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3E1A91" w:rsidRPr="00375634" w:rsidRDefault="003E1A91" w:rsidP="003E1A91">
      <w:pPr>
        <w:pStyle w:val="ListParagraph"/>
        <w:numPr>
          <w:ilvl w:val="0"/>
          <w:numId w:val="3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634">
        <w:rPr>
          <w:rFonts w:ascii="Times New Roman" w:hAnsi="Times New Roman" w:cs="Times New Roman"/>
          <w:sz w:val="24"/>
          <w:szCs w:val="24"/>
        </w:rPr>
        <w:t>Develop</w:t>
      </w:r>
      <w:r w:rsidR="00B34841">
        <w:rPr>
          <w:rFonts w:ascii="Times New Roman" w:hAnsi="Times New Roman" w:cs="Times New Roman"/>
          <w:sz w:val="24"/>
          <w:szCs w:val="24"/>
        </w:rPr>
        <w:t>ment</w:t>
      </w:r>
      <w:r w:rsidR="00E34C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4C03">
        <w:rPr>
          <w:rFonts w:ascii="Times New Roman" w:hAnsi="Times New Roman" w:cs="Times New Roman"/>
          <w:sz w:val="24"/>
          <w:szCs w:val="24"/>
        </w:rPr>
        <w:t xml:space="preserve"> skilled </w:t>
      </w:r>
      <w:r w:rsidRPr="00375634">
        <w:rPr>
          <w:rFonts w:ascii="Times New Roman" w:hAnsi="Times New Roman" w:cs="Times New Roman"/>
          <w:sz w:val="24"/>
          <w:szCs w:val="24"/>
        </w:rPr>
        <w:t>human resource</w:t>
      </w:r>
      <w:r w:rsidR="00E34C03">
        <w:rPr>
          <w:rFonts w:ascii="Times New Roman" w:hAnsi="Times New Roman" w:cs="Times New Roman"/>
          <w:sz w:val="24"/>
          <w:szCs w:val="24"/>
        </w:rPr>
        <w:t>s</w:t>
      </w:r>
      <w:r w:rsidRPr="00375634">
        <w:rPr>
          <w:rFonts w:ascii="Times New Roman" w:hAnsi="Times New Roman" w:cs="Times New Roman"/>
          <w:sz w:val="24"/>
          <w:szCs w:val="24"/>
        </w:rPr>
        <w:t xml:space="preserve"> of all organizations under </w:t>
      </w:r>
      <w:proofErr w:type="spellStart"/>
      <w:r w:rsidRPr="00375634">
        <w:rPr>
          <w:rFonts w:ascii="Times New Roman" w:hAnsi="Times New Roman" w:cs="Times New Roman"/>
          <w:sz w:val="24"/>
          <w:szCs w:val="24"/>
        </w:rPr>
        <w:t>MoA</w:t>
      </w:r>
      <w:proofErr w:type="spellEnd"/>
      <w:r w:rsidRPr="00375634">
        <w:rPr>
          <w:rFonts w:ascii="Times New Roman" w:hAnsi="Times New Roman" w:cs="Times New Roman"/>
          <w:sz w:val="24"/>
          <w:szCs w:val="24"/>
        </w:rPr>
        <w:t xml:space="preserve"> by imparting quality training, research and development and publications;</w:t>
      </w:r>
    </w:p>
    <w:p w:rsidR="003E1A91" w:rsidRPr="00375634" w:rsidRDefault="003E1A91" w:rsidP="003E1A91">
      <w:pPr>
        <w:pStyle w:val="ListParagraph"/>
        <w:numPr>
          <w:ilvl w:val="0"/>
          <w:numId w:val="3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Enhance</w:t>
      </w:r>
      <w:r w:rsidR="00B34841">
        <w:rPr>
          <w:rFonts w:ascii="Times New Roman" w:hAnsi="Times New Roman" w:cs="Times New Roman"/>
          <w:sz w:val="24"/>
          <w:szCs w:val="24"/>
        </w:rPr>
        <w:t>ment</w:t>
      </w:r>
      <w:r w:rsidR="00E34C03">
        <w:rPr>
          <w:rFonts w:ascii="Times New Roman" w:hAnsi="Times New Roman" w:cs="Times New Roman"/>
          <w:sz w:val="24"/>
          <w:szCs w:val="24"/>
        </w:rPr>
        <w:t xml:space="preserve"> of</w:t>
      </w:r>
      <w:r w:rsidRPr="00375634">
        <w:rPr>
          <w:rFonts w:ascii="Times New Roman" w:hAnsi="Times New Roman" w:cs="Times New Roman"/>
          <w:sz w:val="24"/>
          <w:szCs w:val="24"/>
        </w:rPr>
        <w:t xml:space="preserve"> linkage between education, research and extension to endow agriculture service delivery system;</w:t>
      </w:r>
    </w:p>
    <w:p w:rsidR="003E1A91" w:rsidRPr="00375634" w:rsidRDefault="00B34841" w:rsidP="003E1A91">
      <w:pPr>
        <w:pStyle w:val="ListParagraph"/>
        <w:numPr>
          <w:ilvl w:val="0"/>
          <w:numId w:val="3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</w:t>
      </w:r>
      <w:r w:rsidR="00E34C0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E1A91" w:rsidRPr="00375634">
        <w:rPr>
          <w:rFonts w:ascii="Times New Roman" w:hAnsi="Times New Roman" w:cs="Times New Roman"/>
          <w:sz w:val="24"/>
          <w:szCs w:val="24"/>
        </w:rPr>
        <w:t>etwork with reputed institution</w:t>
      </w:r>
      <w:r w:rsidR="002A3574">
        <w:rPr>
          <w:rFonts w:ascii="Times New Roman" w:hAnsi="Times New Roman" w:cs="Times New Roman"/>
          <w:sz w:val="24"/>
          <w:szCs w:val="24"/>
        </w:rPr>
        <w:t>s</w:t>
      </w:r>
      <w:r w:rsidR="003E1A91" w:rsidRPr="00375634">
        <w:rPr>
          <w:rFonts w:ascii="Times New Roman" w:hAnsi="Times New Roman" w:cs="Times New Roman"/>
          <w:sz w:val="24"/>
          <w:szCs w:val="24"/>
        </w:rPr>
        <w:t xml:space="preserve"> of home and abroad for </w:t>
      </w:r>
      <w:r w:rsidR="002A3574">
        <w:rPr>
          <w:rFonts w:ascii="Times New Roman" w:hAnsi="Times New Roman" w:cs="Times New Roman"/>
          <w:sz w:val="24"/>
          <w:szCs w:val="24"/>
        </w:rPr>
        <w:t xml:space="preserve">organizational capacity </w:t>
      </w:r>
      <w:r w:rsidR="008A2243">
        <w:rPr>
          <w:rFonts w:ascii="Times New Roman" w:hAnsi="Times New Roman" w:cs="Times New Roman"/>
          <w:sz w:val="24"/>
          <w:szCs w:val="24"/>
        </w:rPr>
        <w:t>development</w:t>
      </w:r>
      <w:r w:rsidR="003E1A91" w:rsidRPr="00375634">
        <w:rPr>
          <w:rFonts w:ascii="Times New Roman" w:hAnsi="Times New Roman" w:cs="Times New Roman"/>
          <w:sz w:val="24"/>
          <w:szCs w:val="24"/>
        </w:rPr>
        <w:t>; and</w:t>
      </w:r>
    </w:p>
    <w:p w:rsidR="003E1A91" w:rsidRPr="00375634" w:rsidRDefault="003E1A91" w:rsidP="003E1A91">
      <w:pPr>
        <w:pStyle w:val="ListParagraph"/>
        <w:numPr>
          <w:ilvl w:val="0"/>
          <w:numId w:val="3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Foster</w:t>
      </w:r>
      <w:r w:rsidR="00B34841">
        <w:rPr>
          <w:rFonts w:ascii="Times New Roman" w:hAnsi="Times New Roman" w:cs="Times New Roman"/>
          <w:sz w:val="24"/>
          <w:szCs w:val="24"/>
        </w:rPr>
        <w:t>ing</w:t>
      </w:r>
      <w:r w:rsidRPr="00375634">
        <w:rPr>
          <w:rFonts w:ascii="Times New Roman" w:hAnsi="Times New Roman" w:cs="Times New Roman"/>
          <w:sz w:val="24"/>
          <w:szCs w:val="24"/>
        </w:rPr>
        <w:t xml:space="preserve"> a culture of continuous learning for development of knowledge-intensive agriculture service.</w:t>
      </w:r>
    </w:p>
    <w:p w:rsidR="003E1A91" w:rsidRPr="00496717" w:rsidRDefault="003E1A91" w:rsidP="003E1A91">
      <w:pPr>
        <w:pStyle w:val="ListParagraph"/>
        <w:spacing w:after="0" w:line="24" w:lineRule="atLeast"/>
        <w:ind w:left="1080"/>
        <w:jc w:val="both"/>
        <w:rPr>
          <w:rFonts w:ascii="Times New Roman" w:hAnsi="Times New Roman" w:cs="Times New Roman"/>
          <w:sz w:val="12"/>
          <w:szCs w:val="24"/>
        </w:rPr>
      </w:pPr>
    </w:p>
    <w:p w:rsidR="003E1A91" w:rsidRDefault="00270B34" w:rsidP="003E1A91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99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3E1A91" w:rsidRPr="00E84799">
        <w:rPr>
          <w:rFonts w:ascii="Times New Roman" w:hAnsi="Times New Roman" w:cs="Times New Roman"/>
          <w:b/>
          <w:sz w:val="28"/>
          <w:szCs w:val="28"/>
        </w:rPr>
        <w:t>Functions</w:t>
      </w:r>
    </w:p>
    <w:p w:rsidR="005E5A40" w:rsidRPr="00E84799" w:rsidRDefault="005E5A40" w:rsidP="003E1A91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91" w:rsidRPr="00375634" w:rsidRDefault="003E1A91" w:rsidP="00526455">
      <w:pPr>
        <w:spacing w:after="0" w:line="24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The NATA has been entrusted to perform the following functions:</w:t>
      </w:r>
    </w:p>
    <w:p w:rsidR="003E1A91" w:rsidRPr="00375634" w:rsidRDefault="000A55D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skilled h</w:t>
      </w:r>
      <w:r w:rsidR="00B34841">
        <w:rPr>
          <w:rFonts w:ascii="Times New Roman" w:hAnsi="Times New Roman" w:cs="Times New Roman"/>
          <w:sz w:val="24"/>
          <w:szCs w:val="24"/>
        </w:rPr>
        <w:t>uman resources</w:t>
      </w:r>
      <w:r w:rsidR="003E1A91" w:rsidRPr="00375634">
        <w:rPr>
          <w:rFonts w:ascii="Times New Roman" w:hAnsi="Times New Roman" w:cs="Times New Roman"/>
          <w:sz w:val="24"/>
          <w:szCs w:val="24"/>
        </w:rPr>
        <w:t xml:space="preserve"> of the government, semi-government, autonomous organization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1A91" w:rsidRPr="00375634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="003E1A91" w:rsidRPr="00375634">
        <w:rPr>
          <w:rFonts w:ascii="Times New Roman" w:hAnsi="Times New Roman" w:cs="Times New Roman"/>
          <w:sz w:val="24"/>
          <w:szCs w:val="24"/>
        </w:rPr>
        <w:t>MoA</w:t>
      </w:r>
      <w:proofErr w:type="spellEnd"/>
      <w:r w:rsidR="003E1A91" w:rsidRPr="00375634">
        <w:rPr>
          <w:rFonts w:ascii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sz w:val="24"/>
          <w:szCs w:val="24"/>
        </w:rPr>
        <w:t>imparting training program on</w:t>
      </w:r>
      <w:r w:rsidR="003E1A91" w:rsidRPr="00375634">
        <w:rPr>
          <w:rFonts w:ascii="Times New Roman" w:hAnsi="Times New Roman" w:cs="Times New Roman"/>
          <w:sz w:val="24"/>
          <w:szCs w:val="24"/>
        </w:rPr>
        <w:t xml:space="preserve"> modern and sustainable agriculture technology</w:t>
      </w:r>
      <w:r w:rsidR="005E5A40">
        <w:rPr>
          <w:rFonts w:ascii="Times New Roman" w:hAnsi="Times New Roman" w:cs="Times New Roman"/>
          <w:sz w:val="24"/>
          <w:szCs w:val="24"/>
        </w:rPr>
        <w:t xml:space="preserve"> and office management topics</w:t>
      </w:r>
      <w:r w:rsidR="003E1A91" w:rsidRPr="00375634">
        <w:rPr>
          <w:rFonts w:ascii="Times New Roman" w:hAnsi="Times New Roman" w:cs="Times New Roman"/>
          <w:sz w:val="24"/>
          <w:szCs w:val="24"/>
        </w:rPr>
        <w:t>;</w:t>
      </w:r>
    </w:p>
    <w:p w:rsidR="003E1A91" w:rsidRPr="00375634" w:rsidRDefault="003E1A9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 xml:space="preserve">Transfer modern and sustainable agriculture technology developed by the research organizations </w:t>
      </w:r>
      <w:r w:rsidR="00C17036">
        <w:rPr>
          <w:rFonts w:ascii="Times New Roman" w:hAnsi="Times New Roman" w:cs="Times New Roman"/>
          <w:sz w:val="24"/>
          <w:szCs w:val="24"/>
        </w:rPr>
        <w:t xml:space="preserve">for </w:t>
      </w:r>
      <w:r w:rsidR="00EC1A28">
        <w:rPr>
          <w:rFonts w:ascii="Times New Roman" w:hAnsi="Times New Roman" w:cs="Times New Roman"/>
          <w:sz w:val="24"/>
          <w:szCs w:val="24"/>
        </w:rPr>
        <w:t xml:space="preserve">obtaining higher yield of crops </w:t>
      </w:r>
      <w:proofErr w:type="spellStart"/>
      <w:r w:rsidR="00EC1A28">
        <w:rPr>
          <w:rFonts w:ascii="Times New Roman" w:hAnsi="Times New Roman" w:cs="Times New Roman"/>
          <w:sz w:val="24"/>
          <w:szCs w:val="24"/>
        </w:rPr>
        <w:t>of</w:t>
      </w:r>
      <w:r w:rsidR="000A55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55D1">
        <w:rPr>
          <w:rFonts w:ascii="Times New Roman" w:hAnsi="Times New Roman" w:cs="Times New Roman"/>
          <w:sz w:val="24"/>
          <w:szCs w:val="24"/>
        </w:rPr>
        <w:t xml:space="preserve"> </w:t>
      </w:r>
      <w:r w:rsidRPr="00375634">
        <w:rPr>
          <w:rFonts w:ascii="Times New Roman" w:hAnsi="Times New Roman" w:cs="Times New Roman"/>
          <w:sz w:val="24"/>
          <w:szCs w:val="24"/>
        </w:rPr>
        <w:t>farmers;</w:t>
      </w:r>
    </w:p>
    <w:p w:rsidR="003E1A91" w:rsidRPr="00375634" w:rsidRDefault="003E1A9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Conduct demonstration, adaptive research and research of proven technologies;</w:t>
      </w:r>
    </w:p>
    <w:p w:rsidR="003E1A91" w:rsidRPr="00375634" w:rsidRDefault="003E1A9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lastRenderedPageBreak/>
        <w:t>Impart all sorts of in-service training with special emphasis on induction, foundation and senior staff course;</w:t>
      </w:r>
    </w:p>
    <w:p w:rsidR="003E1A91" w:rsidRPr="00375634" w:rsidRDefault="003E1A9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Exchange publications, participants and resource persons in seminars, workshops, conferences and training among the stakeholders;</w:t>
      </w:r>
    </w:p>
    <w:p w:rsidR="003E1A91" w:rsidRPr="00375634" w:rsidRDefault="00A159B5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govern</w:t>
      </w:r>
      <w:r w:rsidR="003E1A91" w:rsidRPr="00375634">
        <w:rPr>
          <w:rFonts w:ascii="Times New Roman" w:hAnsi="Times New Roman" w:cs="Times New Roman"/>
          <w:sz w:val="24"/>
          <w:szCs w:val="24"/>
        </w:rPr>
        <w:t>ment and other organizations on training, achieving food and nutrition security, ICT, transfer of agriculture technology, agro-based industries and conservation environments etc.;</w:t>
      </w:r>
    </w:p>
    <w:p w:rsidR="003E1A91" w:rsidRPr="00375634" w:rsidRDefault="003E1A9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Help government and policy makers in framing and analyzing agricultural policies;</w:t>
      </w:r>
    </w:p>
    <w:p w:rsidR="003E1A91" w:rsidRPr="00375634" w:rsidRDefault="003E1A9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Conduct different training activities of academy in consonance with provision of the public administration training policy</w:t>
      </w:r>
      <w:r w:rsidR="00A159B5">
        <w:rPr>
          <w:rFonts w:ascii="Times New Roman" w:hAnsi="Times New Roman" w:cs="Times New Roman"/>
          <w:sz w:val="24"/>
          <w:szCs w:val="24"/>
        </w:rPr>
        <w:t>,</w:t>
      </w:r>
      <w:r w:rsidRPr="00375634">
        <w:rPr>
          <w:rFonts w:ascii="Times New Roman" w:hAnsi="Times New Roman" w:cs="Times New Roman"/>
          <w:sz w:val="24"/>
          <w:szCs w:val="24"/>
        </w:rPr>
        <w:t xml:space="preserve"> 2003; and</w:t>
      </w:r>
    </w:p>
    <w:p w:rsidR="003E1A91" w:rsidRDefault="003E1A91" w:rsidP="003E1A91">
      <w:pPr>
        <w:pStyle w:val="ListParagraph"/>
        <w:numPr>
          <w:ilvl w:val="0"/>
          <w:numId w:val="2"/>
        </w:numPr>
        <w:spacing w:after="0" w:line="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>Perform all kinds of duties directed by the government.</w:t>
      </w:r>
    </w:p>
    <w:p w:rsidR="004920F8" w:rsidRPr="008B403D" w:rsidRDefault="004920F8" w:rsidP="004920F8">
      <w:pPr>
        <w:pStyle w:val="ListParagraph"/>
        <w:spacing w:after="0" w:line="24" w:lineRule="atLeast"/>
        <w:jc w:val="both"/>
        <w:rPr>
          <w:rFonts w:ascii="Times New Roman" w:hAnsi="Times New Roman" w:cs="Times New Roman"/>
          <w:sz w:val="14"/>
          <w:szCs w:val="24"/>
        </w:rPr>
      </w:pPr>
    </w:p>
    <w:p w:rsidR="00A558FD" w:rsidRDefault="00270B34" w:rsidP="00270B34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99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A558FD" w:rsidRPr="00E84799">
        <w:rPr>
          <w:rFonts w:ascii="Times New Roman" w:hAnsi="Times New Roman" w:cs="Times New Roman"/>
          <w:b/>
          <w:sz w:val="28"/>
          <w:szCs w:val="28"/>
        </w:rPr>
        <w:t>Location</w:t>
      </w:r>
      <w:r w:rsidRPr="00E84799">
        <w:rPr>
          <w:rFonts w:ascii="Times New Roman" w:hAnsi="Times New Roman" w:cs="Times New Roman"/>
          <w:b/>
          <w:sz w:val="28"/>
          <w:szCs w:val="28"/>
        </w:rPr>
        <w:t xml:space="preserve"> of the Academy</w:t>
      </w:r>
    </w:p>
    <w:p w:rsidR="00A94F8C" w:rsidRPr="000D1D50" w:rsidRDefault="00A94F8C" w:rsidP="00270B34">
      <w:pPr>
        <w:spacing w:after="0" w:line="24" w:lineRule="atLeast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A558FD" w:rsidRPr="00375634" w:rsidRDefault="00A558FD" w:rsidP="00526455">
      <w:pPr>
        <w:spacing w:after="0" w:line="24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634">
        <w:rPr>
          <w:rFonts w:ascii="Times New Roman" w:hAnsi="Times New Roman" w:cs="Times New Roman"/>
          <w:sz w:val="24"/>
          <w:szCs w:val="24"/>
        </w:rPr>
        <w:t xml:space="preserve">The Academy is </w:t>
      </w:r>
      <w:r w:rsidR="00A159B5">
        <w:rPr>
          <w:rFonts w:ascii="Times New Roman" w:hAnsi="Times New Roman" w:cs="Times New Roman"/>
          <w:sz w:val="24"/>
          <w:szCs w:val="24"/>
        </w:rPr>
        <w:t xml:space="preserve">about </w:t>
      </w:r>
      <w:r w:rsidRPr="00375634">
        <w:rPr>
          <w:rFonts w:ascii="Times New Roman" w:hAnsi="Times New Roman" w:cs="Times New Roman"/>
          <w:sz w:val="24"/>
          <w:szCs w:val="24"/>
        </w:rPr>
        <w:t xml:space="preserve">25 km away from </w:t>
      </w:r>
      <w:r w:rsidR="00AA36D5">
        <w:rPr>
          <w:rFonts w:ascii="Times New Roman" w:hAnsi="Times New Roman" w:cs="Times New Roman"/>
          <w:sz w:val="24"/>
          <w:szCs w:val="24"/>
        </w:rPr>
        <w:t>the capital city Dhaka</w:t>
      </w:r>
      <w:r w:rsidRPr="00375634">
        <w:rPr>
          <w:rFonts w:ascii="Times New Roman" w:hAnsi="Times New Roman" w:cs="Times New Roman"/>
          <w:sz w:val="24"/>
          <w:szCs w:val="24"/>
        </w:rPr>
        <w:t xml:space="preserve"> and 3 km away from </w:t>
      </w:r>
      <w:proofErr w:type="spellStart"/>
      <w:r w:rsidRPr="00270B34">
        <w:rPr>
          <w:rFonts w:ascii="Times New Roman" w:hAnsi="Times New Roman" w:cs="Times New Roman"/>
          <w:sz w:val="24"/>
          <w:szCs w:val="24"/>
        </w:rPr>
        <w:t>JoydevpurChandanaChowrasta</w:t>
      </w:r>
      <w:proofErr w:type="spellEnd"/>
      <w:r w:rsidRPr="00375634">
        <w:rPr>
          <w:rFonts w:ascii="Times New Roman" w:hAnsi="Times New Roman" w:cs="Times New Roman"/>
          <w:sz w:val="24"/>
          <w:szCs w:val="24"/>
        </w:rPr>
        <w:t xml:space="preserve"> towards </w:t>
      </w:r>
      <w:proofErr w:type="spellStart"/>
      <w:r w:rsidRPr="00375634">
        <w:rPr>
          <w:rFonts w:ascii="Times New Roman" w:hAnsi="Times New Roman" w:cs="Times New Roman"/>
          <w:sz w:val="24"/>
          <w:szCs w:val="24"/>
        </w:rPr>
        <w:t>Gazipur</w:t>
      </w:r>
      <w:proofErr w:type="spellEnd"/>
      <w:r w:rsidRPr="00375634">
        <w:rPr>
          <w:rFonts w:ascii="Times New Roman" w:hAnsi="Times New Roman" w:cs="Times New Roman"/>
          <w:sz w:val="24"/>
          <w:szCs w:val="24"/>
        </w:rPr>
        <w:t xml:space="preserve"> district head quarter. It is located adjacent to Bangladesh Rice Research Institute (BRRI) and occupied </w:t>
      </w:r>
      <w:r w:rsidRPr="00375634">
        <w:rPr>
          <w:rFonts w:ascii="Times New Roman" w:hAnsi="Times New Roman" w:cs="Times New Roman"/>
          <w:bCs/>
          <w:sz w:val="24"/>
          <w:szCs w:val="24"/>
        </w:rPr>
        <w:t xml:space="preserve">49 </w:t>
      </w:r>
      <w:r w:rsidRPr="00375634">
        <w:rPr>
          <w:rFonts w:ascii="Times New Roman" w:hAnsi="Times New Roman" w:cs="Times New Roman"/>
          <w:sz w:val="24"/>
          <w:szCs w:val="24"/>
        </w:rPr>
        <w:t xml:space="preserve">acres of land. The academy provides the trainees an ample scope to </w:t>
      </w:r>
      <w:r w:rsidR="004A06EC">
        <w:rPr>
          <w:rFonts w:ascii="Times New Roman" w:hAnsi="Times New Roman" w:cs="Times New Roman"/>
          <w:sz w:val="24"/>
          <w:szCs w:val="24"/>
        </w:rPr>
        <w:t>get</w:t>
      </w:r>
      <w:r w:rsidRPr="00375634">
        <w:rPr>
          <w:rFonts w:ascii="Times New Roman" w:hAnsi="Times New Roman" w:cs="Times New Roman"/>
          <w:sz w:val="24"/>
          <w:szCs w:val="24"/>
        </w:rPr>
        <w:t xml:space="preserve"> free access to the adjacent institutions like Bangladesh Agriculture Research Institute (BARI), Bangladesh Rice Research Institute (BRRI), Seed Certification Agency (SCA), </w:t>
      </w:r>
      <w:proofErr w:type="spellStart"/>
      <w:r w:rsidRPr="00375634">
        <w:rPr>
          <w:rFonts w:ascii="Times New Roman" w:hAnsi="Times New Roman" w:cs="Times New Roman"/>
          <w:sz w:val="24"/>
          <w:szCs w:val="24"/>
        </w:rPr>
        <w:t>Bangabondhu</w:t>
      </w:r>
      <w:proofErr w:type="spellEnd"/>
      <w:r w:rsidRPr="00375634">
        <w:rPr>
          <w:rFonts w:ascii="Times New Roman" w:hAnsi="Times New Roman" w:cs="Times New Roman"/>
          <w:sz w:val="24"/>
          <w:szCs w:val="24"/>
        </w:rPr>
        <w:t xml:space="preserve"> Sheikh </w:t>
      </w:r>
      <w:proofErr w:type="spellStart"/>
      <w:r w:rsidRPr="00375634">
        <w:rPr>
          <w:rFonts w:ascii="Times New Roman" w:hAnsi="Times New Roman" w:cs="Times New Roman"/>
          <w:sz w:val="24"/>
          <w:szCs w:val="24"/>
        </w:rPr>
        <w:t>Mujibur</w:t>
      </w:r>
      <w:proofErr w:type="spellEnd"/>
      <w:r w:rsidRPr="0037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634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375634">
        <w:rPr>
          <w:rFonts w:ascii="Times New Roman" w:hAnsi="Times New Roman" w:cs="Times New Roman"/>
          <w:sz w:val="24"/>
          <w:szCs w:val="24"/>
        </w:rPr>
        <w:t xml:space="preserve"> Agricultural University (BSMRAU), Telecommunication College, and other government offices in </w:t>
      </w:r>
      <w:proofErr w:type="spellStart"/>
      <w:r w:rsidRPr="00375634">
        <w:rPr>
          <w:rFonts w:ascii="Times New Roman" w:hAnsi="Times New Roman" w:cs="Times New Roman"/>
          <w:sz w:val="24"/>
          <w:szCs w:val="24"/>
        </w:rPr>
        <w:t>Gazipur</w:t>
      </w:r>
      <w:proofErr w:type="spellEnd"/>
      <w:r w:rsidRPr="00375634">
        <w:rPr>
          <w:rFonts w:ascii="Times New Roman" w:hAnsi="Times New Roman" w:cs="Times New Roman"/>
          <w:sz w:val="24"/>
          <w:szCs w:val="24"/>
        </w:rPr>
        <w:t>.</w:t>
      </w:r>
    </w:p>
    <w:p w:rsidR="00270B34" w:rsidRPr="00496717" w:rsidRDefault="00270B34" w:rsidP="00FB0BCF">
      <w:pPr>
        <w:spacing w:after="0" w:line="24" w:lineRule="atLeast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FB0BCF" w:rsidRPr="00E84799" w:rsidRDefault="00BC5161" w:rsidP="00FB0BCF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99">
        <w:rPr>
          <w:rFonts w:ascii="Times New Roman" w:hAnsi="Times New Roman" w:cs="Times New Roman"/>
          <w:b/>
          <w:sz w:val="28"/>
          <w:szCs w:val="28"/>
        </w:rPr>
        <w:t>1.6</w:t>
      </w:r>
      <w:r w:rsidR="00FB0BCF" w:rsidRPr="00E84799">
        <w:rPr>
          <w:rFonts w:ascii="Times New Roman" w:hAnsi="Times New Roman" w:cs="Times New Roman"/>
          <w:b/>
          <w:sz w:val="28"/>
          <w:szCs w:val="28"/>
        </w:rPr>
        <w:t xml:space="preserve"> Facilities</w:t>
      </w:r>
    </w:p>
    <w:p w:rsidR="00BC5161" w:rsidRPr="00496717" w:rsidRDefault="00BC5161" w:rsidP="00FB0BCF">
      <w:pPr>
        <w:spacing w:after="0" w:line="24" w:lineRule="atLeast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B0BCF" w:rsidRPr="00375634" w:rsidRDefault="00BC5161" w:rsidP="00FB0BCF">
      <w:pPr>
        <w:pStyle w:val="Heading3"/>
        <w:spacing w:before="0" w:line="24" w:lineRule="atLeas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1.6.1</w:t>
      </w:r>
      <w:r w:rsidR="00FB0BCF" w:rsidRPr="00375634">
        <w:rPr>
          <w:rFonts w:ascii="Times New Roman" w:hAnsi="Times New Roman" w:cs="Times New Roman"/>
          <w:color w:val="auto"/>
          <w:sz w:val="24"/>
        </w:rPr>
        <w:t xml:space="preserve"> Physical Facilities</w:t>
      </w:r>
    </w:p>
    <w:p w:rsidR="00FB0BCF" w:rsidRPr="00375634" w:rsidRDefault="00FB0BCF" w:rsidP="00526455">
      <w:pPr>
        <w:pStyle w:val="NormalWeb"/>
        <w:spacing w:before="0" w:beforeAutospacing="0" w:after="0" w:afterAutospacing="0" w:line="24" w:lineRule="atLeast"/>
        <w:ind w:firstLine="360"/>
        <w:jc w:val="both"/>
      </w:pPr>
      <w:r w:rsidRPr="00375634">
        <w:t>The Academy is well equipped with</w:t>
      </w:r>
      <w:r w:rsidR="00A94F8C">
        <w:t xml:space="preserve"> some</w:t>
      </w:r>
      <w:r w:rsidRPr="00375634">
        <w:t xml:space="preserve"> physical facilities </w:t>
      </w:r>
      <w:r w:rsidR="00A94F8C">
        <w:t xml:space="preserve">to </w:t>
      </w:r>
      <w:r w:rsidR="00F75F57">
        <w:t>run</w:t>
      </w:r>
      <w:r w:rsidR="00A94F8C">
        <w:t xml:space="preserve"> the </w:t>
      </w:r>
      <w:r w:rsidRPr="00375634">
        <w:t xml:space="preserve">training programs </w:t>
      </w:r>
      <w:r w:rsidR="00A94F8C">
        <w:t xml:space="preserve">successful </w:t>
      </w:r>
      <w:r w:rsidRPr="00375634">
        <w:t xml:space="preserve">though it began its </w:t>
      </w:r>
      <w:r w:rsidR="00B245D0" w:rsidRPr="00375634">
        <w:t>voyage</w:t>
      </w:r>
      <w:r w:rsidRPr="00375634">
        <w:t xml:space="preserve"> recently. Existing facilities of the academy are as follows.</w:t>
      </w:r>
    </w:p>
    <w:p w:rsidR="00FB0BCF" w:rsidRPr="00496717" w:rsidRDefault="00FB0BCF" w:rsidP="00FB0BCF">
      <w:pPr>
        <w:pStyle w:val="NormalWeb"/>
        <w:spacing w:before="0" w:beforeAutospacing="0" w:after="0" w:afterAutospacing="0" w:line="24" w:lineRule="atLeast"/>
        <w:jc w:val="both"/>
        <w:rPr>
          <w:sz w:val="14"/>
        </w:rPr>
      </w:pP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Office building-2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Class room- 3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Laboratory (Subject wise technical)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Plant protection museum- 1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Conference room- 1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Auditorum-1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Dormitory- 4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Cafeteria- 1</w:t>
      </w:r>
    </w:p>
    <w:p w:rsidR="00FB0BCF" w:rsidRPr="00375634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</w:pPr>
      <w:r w:rsidRPr="00375634">
        <w:rPr>
          <w:bCs/>
        </w:rPr>
        <w:t>Greenhouse- 3</w:t>
      </w:r>
    </w:p>
    <w:p w:rsidR="00FB0BCF" w:rsidRDefault="00FB0BCF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  <w:rPr>
          <w:bCs/>
        </w:rPr>
      </w:pPr>
      <w:r w:rsidRPr="00375634">
        <w:rPr>
          <w:bCs/>
        </w:rPr>
        <w:t>Workshop-1</w:t>
      </w:r>
    </w:p>
    <w:p w:rsidR="00E84799" w:rsidRPr="000D1D50" w:rsidRDefault="009747DA" w:rsidP="00FB0BCF">
      <w:pPr>
        <w:pStyle w:val="NormalWeb"/>
        <w:numPr>
          <w:ilvl w:val="0"/>
          <w:numId w:val="4"/>
        </w:numPr>
        <w:spacing w:before="0" w:beforeAutospacing="0" w:after="0" w:afterAutospacing="0" w:line="24" w:lineRule="atLeast"/>
        <w:jc w:val="both"/>
        <w:rPr>
          <w:bCs/>
        </w:rPr>
      </w:pPr>
      <w:r>
        <w:rPr>
          <w:bCs/>
        </w:rPr>
        <w:t>Mosque-1</w:t>
      </w:r>
    </w:p>
    <w:p w:rsidR="00E84799" w:rsidRPr="00496717" w:rsidRDefault="00E84799" w:rsidP="00FB0BCF">
      <w:pPr>
        <w:pStyle w:val="NormalWeb"/>
        <w:spacing w:before="0" w:beforeAutospacing="0" w:after="0" w:afterAutospacing="0" w:line="24" w:lineRule="atLeast"/>
        <w:jc w:val="both"/>
        <w:rPr>
          <w:bCs/>
          <w:sz w:val="14"/>
        </w:rPr>
      </w:pPr>
    </w:p>
    <w:p w:rsidR="00FB0BCF" w:rsidRPr="008B403D" w:rsidRDefault="007D29B8" w:rsidP="00FB0BCF">
      <w:pPr>
        <w:pStyle w:val="NormalWeb"/>
        <w:spacing w:before="0" w:beforeAutospacing="0" w:after="0" w:afterAutospacing="0" w:line="24" w:lineRule="atLeast"/>
        <w:jc w:val="both"/>
        <w:rPr>
          <w:b/>
          <w:sz w:val="26"/>
          <w:szCs w:val="28"/>
        </w:rPr>
      </w:pPr>
      <w:r w:rsidRPr="008B403D">
        <w:rPr>
          <w:b/>
          <w:bCs/>
          <w:sz w:val="26"/>
          <w:szCs w:val="28"/>
        </w:rPr>
        <w:t>1.6</w:t>
      </w:r>
      <w:r w:rsidR="00FB0BCF" w:rsidRPr="008B403D">
        <w:rPr>
          <w:b/>
          <w:bCs/>
          <w:sz w:val="26"/>
          <w:szCs w:val="28"/>
        </w:rPr>
        <w:t xml:space="preserve">.2. </w:t>
      </w:r>
      <w:r w:rsidR="00FB0BCF" w:rsidRPr="008B403D">
        <w:rPr>
          <w:b/>
          <w:sz w:val="26"/>
          <w:szCs w:val="28"/>
        </w:rPr>
        <w:t>Digital Computer cum Language Lab. and IT facilities</w:t>
      </w:r>
    </w:p>
    <w:p w:rsidR="00D036FB" w:rsidRPr="008B403D" w:rsidRDefault="00D036FB" w:rsidP="00FB0BCF">
      <w:pPr>
        <w:pStyle w:val="NormalWeb"/>
        <w:spacing w:before="0" w:beforeAutospacing="0" w:after="0" w:afterAutospacing="0" w:line="24" w:lineRule="atLeast"/>
        <w:jc w:val="both"/>
        <w:rPr>
          <w:bCs/>
          <w:sz w:val="14"/>
        </w:rPr>
      </w:pPr>
    </w:p>
    <w:p w:rsidR="00E84799" w:rsidRPr="00375634" w:rsidRDefault="00FB0BCF" w:rsidP="00526455">
      <w:pPr>
        <w:pStyle w:val="NormalWeb"/>
        <w:spacing w:before="0" w:beforeAutospacing="0" w:after="0" w:afterAutospacing="0" w:line="24" w:lineRule="atLeast"/>
        <w:ind w:firstLine="720"/>
        <w:jc w:val="both"/>
      </w:pPr>
      <w:r w:rsidRPr="00375634">
        <w:t>There is one Digital Computer cum Language Lab in the Academy. It is located on the 1</w:t>
      </w:r>
      <w:r w:rsidRPr="00375634">
        <w:rPr>
          <w:vertAlign w:val="superscript"/>
        </w:rPr>
        <w:t>st</w:t>
      </w:r>
      <w:r w:rsidRPr="00375634">
        <w:t xml:space="preserve"> floor of the Administrative building. IT facilities </w:t>
      </w:r>
      <w:r w:rsidR="004C7919">
        <w:t xml:space="preserve">available </w:t>
      </w:r>
      <w:r w:rsidRPr="00375634">
        <w:t xml:space="preserve">include LAN and Wi-Fi and the whole campus under Wi-Fi coverage. To expedite foreign language learning, NATA set up a Digital Computer cum Language Lab. as part of the Academy’s drive for capacity building </w:t>
      </w:r>
      <w:r w:rsidR="007A1017">
        <w:t xml:space="preserve">of </w:t>
      </w:r>
      <w:r w:rsidRPr="00375634">
        <w:t>government officials. Participants can avail the opportunity of learning the foreign language while they stay in NATA.</w:t>
      </w:r>
    </w:p>
    <w:p w:rsidR="00FB0BCF" w:rsidRDefault="00FB0BCF" w:rsidP="00FB0BCF">
      <w:pPr>
        <w:pStyle w:val="NormalWeb"/>
        <w:spacing w:before="0" w:beforeAutospacing="0" w:after="0" w:afterAutospacing="0" w:line="24" w:lineRule="atLeast"/>
        <w:jc w:val="both"/>
        <w:rPr>
          <w:sz w:val="14"/>
        </w:rPr>
      </w:pPr>
    </w:p>
    <w:p w:rsidR="00D036FB" w:rsidRDefault="007D29B8" w:rsidP="00D036FB">
      <w:pPr>
        <w:pStyle w:val="Heading3"/>
        <w:spacing w:before="0" w:line="24" w:lineRule="atLeast"/>
        <w:rPr>
          <w:rFonts w:ascii="Times New Roman" w:hAnsi="Times New Roman" w:cs="Times New Roman"/>
          <w:color w:val="auto"/>
          <w:sz w:val="26"/>
          <w:szCs w:val="28"/>
        </w:rPr>
      </w:pPr>
      <w:r w:rsidRPr="008B403D">
        <w:rPr>
          <w:rFonts w:ascii="Times New Roman" w:hAnsi="Times New Roman" w:cs="Times New Roman"/>
          <w:color w:val="auto"/>
          <w:sz w:val="26"/>
          <w:szCs w:val="28"/>
        </w:rPr>
        <w:lastRenderedPageBreak/>
        <w:t>1.6</w:t>
      </w:r>
      <w:r w:rsidR="00FB0BCF" w:rsidRPr="008B403D">
        <w:rPr>
          <w:rFonts w:ascii="Times New Roman" w:hAnsi="Times New Roman" w:cs="Times New Roman"/>
          <w:color w:val="auto"/>
          <w:sz w:val="26"/>
          <w:szCs w:val="28"/>
        </w:rPr>
        <w:t>.3 Recreational Facilities</w:t>
      </w:r>
    </w:p>
    <w:p w:rsidR="00EC1A28" w:rsidRPr="00B1126C" w:rsidRDefault="00EC1A28" w:rsidP="00EC1A28">
      <w:pPr>
        <w:spacing w:after="0" w:line="240" w:lineRule="auto"/>
        <w:rPr>
          <w:sz w:val="16"/>
        </w:rPr>
      </w:pPr>
    </w:p>
    <w:p w:rsidR="00FB0BCF" w:rsidRPr="00375634" w:rsidRDefault="00FB0BCF" w:rsidP="00526455">
      <w:pPr>
        <w:pStyle w:val="NormalWeb"/>
        <w:spacing w:before="0" w:beforeAutospacing="0" w:after="0" w:afterAutospacing="0"/>
        <w:ind w:firstLine="720"/>
        <w:jc w:val="both"/>
      </w:pPr>
      <w:r w:rsidRPr="00375634">
        <w:t xml:space="preserve">The Academy has a recreation room with color T.V in the dormitory. The daily newspapers are </w:t>
      </w:r>
      <w:r w:rsidR="00D036FB">
        <w:t xml:space="preserve">also </w:t>
      </w:r>
      <w:r w:rsidRPr="00375634">
        <w:t>available in recreation room for the participants.</w:t>
      </w:r>
    </w:p>
    <w:p w:rsidR="009A4407" w:rsidRPr="00496717" w:rsidRDefault="009A4407" w:rsidP="00FB0BCF">
      <w:pPr>
        <w:pStyle w:val="NormalWeb"/>
        <w:spacing w:before="0" w:beforeAutospacing="0" w:after="0" w:afterAutospacing="0" w:line="24" w:lineRule="atLeast"/>
        <w:jc w:val="both"/>
        <w:rPr>
          <w:sz w:val="14"/>
        </w:rPr>
      </w:pPr>
    </w:p>
    <w:p w:rsidR="00FB0BCF" w:rsidRPr="008B403D" w:rsidRDefault="00ED42C5" w:rsidP="00FB0BCF">
      <w:pPr>
        <w:spacing w:after="0" w:line="24" w:lineRule="atLeast"/>
        <w:rPr>
          <w:rFonts w:ascii="Times New Roman" w:hAnsi="Times New Roman" w:cs="Times New Roman"/>
          <w:b/>
          <w:sz w:val="26"/>
          <w:szCs w:val="28"/>
        </w:rPr>
      </w:pPr>
      <w:r w:rsidRPr="008B403D">
        <w:rPr>
          <w:rFonts w:ascii="Times New Roman" w:hAnsi="Times New Roman" w:cs="Times New Roman"/>
          <w:b/>
          <w:sz w:val="26"/>
          <w:szCs w:val="28"/>
        </w:rPr>
        <w:t>1.6</w:t>
      </w:r>
      <w:r w:rsidR="00FB0BCF" w:rsidRPr="008B403D">
        <w:rPr>
          <w:rFonts w:ascii="Times New Roman" w:hAnsi="Times New Roman" w:cs="Times New Roman"/>
          <w:b/>
          <w:sz w:val="26"/>
          <w:szCs w:val="28"/>
        </w:rPr>
        <w:t>.</w:t>
      </w:r>
      <w:r w:rsidR="001161E6" w:rsidRPr="008B403D">
        <w:rPr>
          <w:rFonts w:ascii="Times New Roman" w:hAnsi="Times New Roman" w:cs="Times New Roman"/>
          <w:b/>
          <w:sz w:val="26"/>
          <w:szCs w:val="28"/>
        </w:rPr>
        <w:t>4</w:t>
      </w:r>
      <w:r w:rsidR="00296237" w:rsidRPr="008B403D">
        <w:rPr>
          <w:rFonts w:ascii="Times New Roman" w:hAnsi="Times New Roman" w:cs="Times New Roman"/>
          <w:b/>
          <w:sz w:val="26"/>
          <w:szCs w:val="28"/>
        </w:rPr>
        <w:t xml:space="preserve"> Linkage</w:t>
      </w:r>
      <w:r w:rsidR="00FB0BCF" w:rsidRPr="008B403D">
        <w:rPr>
          <w:rFonts w:ascii="Times New Roman" w:hAnsi="Times New Roman" w:cs="Times New Roman"/>
          <w:b/>
          <w:sz w:val="26"/>
          <w:szCs w:val="28"/>
        </w:rPr>
        <w:t xml:space="preserve"> with other Training Organizations</w:t>
      </w:r>
    </w:p>
    <w:p w:rsidR="009A4407" w:rsidRPr="00EC1A28" w:rsidRDefault="009A4407" w:rsidP="00FB0BCF">
      <w:pPr>
        <w:spacing w:after="0" w:line="24" w:lineRule="atLeast"/>
        <w:rPr>
          <w:rFonts w:ascii="Times New Roman" w:hAnsi="Times New Roman" w:cs="Times New Roman"/>
          <w:b/>
          <w:sz w:val="14"/>
          <w:szCs w:val="24"/>
        </w:rPr>
      </w:pPr>
    </w:p>
    <w:p w:rsidR="00471776" w:rsidRDefault="00FB0BCF" w:rsidP="00526455">
      <w:pPr>
        <w:pStyle w:val="NormalWeb"/>
        <w:spacing w:before="0" w:beforeAutospacing="0" w:after="0" w:afterAutospacing="0" w:line="24" w:lineRule="atLeast"/>
        <w:ind w:firstLine="720"/>
        <w:jc w:val="both"/>
      </w:pPr>
      <w:r w:rsidRPr="00375634">
        <w:t>NATA maintains good relations with other training Academies in the country including BPATC, RPATC,</w:t>
      </w:r>
      <w:r w:rsidR="008F01F2">
        <w:t>BCS Administration Academy, BIAM,</w:t>
      </w:r>
      <w:r w:rsidRPr="00375634">
        <w:t xml:space="preserve"> FIMA and so on. NATA has </w:t>
      </w:r>
      <w:r w:rsidR="00F12F0F">
        <w:t xml:space="preserve">a </w:t>
      </w:r>
      <w:r w:rsidRPr="00375634">
        <w:t xml:space="preserve">plan to collaborate with international training institutes for improvement its human resources. NATA also collaborate with national </w:t>
      </w:r>
      <w:r w:rsidR="00F12F0F">
        <w:t>research organizations for</w:t>
      </w:r>
      <w:r w:rsidRPr="00375634">
        <w:t xml:space="preserve"> research in agriculture sector.</w:t>
      </w:r>
    </w:p>
    <w:p w:rsidR="000D1D50" w:rsidRDefault="000D1D50" w:rsidP="00FB0BCF">
      <w:pPr>
        <w:pStyle w:val="NormalWeb"/>
        <w:spacing w:before="0" w:beforeAutospacing="0" w:after="0" w:afterAutospacing="0" w:line="24" w:lineRule="atLeast"/>
        <w:jc w:val="both"/>
      </w:pPr>
    </w:p>
    <w:p w:rsidR="009A4407" w:rsidRDefault="00471776" w:rsidP="00471776">
      <w:pPr>
        <w:spacing w:after="0"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6B0549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="00183AE7">
        <w:rPr>
          <w:rFonts w:ascii="Times New Roman" w:hAnsi="Times New Roman" w:cs="Times New Roman"/>
          <w:b/>
          <w:sz w:val="28"/>
          <w:szCs w:val="28"/>
        </w:rPr>
        <w:t>Evaluation</w:t>
      </w:r>
    </w:p>
    <w:p w:rsidR="00EC1A28" w:rsidRPr="00EC1A28" w:rsidRDefault="00EC1A28" w:rsidP="00471776">
      <w:pPr>
        <w:spacing w:after="0" w:line="24" w:lineRule="atLeast"/>
        <w:rPr>
          <w:rFonts w:ascii="Times New Roman" w:hAnsi="Times New Roman" w:cs="Times New Roman"/>
          <w:b/>
          <w:sz w:val="10"/>
          <w:szCs w:val="28"/>
        </w:rPr>
      </w:pPr>
    </w:p>
    <w:p w:rsidR="00471776" w:rsidRDefault="00471776" w:rsidP="00526455">
      <w:pPr>
        <w:spacing w:after="0" w:line="24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F17">
        <w:rPr>
          <w:rFonts w:ascii="Times New Roman" w:hAnsi="Times New Roman" w:cs="Times New Roman"/>
          <w:sz w:val="24"/>
          <w:szCs w:val="24"/>
        </w:rPr>
        <w:t xml:space="preserve">Course </w:t>
      </w:r>
      <w:r w:rsidR="00F12F0F">
        <w:rPr>
          <w:rFonts w:ascii="Times New Roman" w:hAnsi="Times New Roman" w:cs="Times New Roman"/>
          <w:sz w:val="24"/>
          <w:szCs w:val="24"/>
        </w:rPr>
        <w:t>coordinator</w:t>
      </w:r>
      <w:r w:rsidRPr="008E1F17">
        <w:rPr>
          <w:rFonts w:ascii="Times New Roman" w:hAnsi="Times New Roman" w:cs="Times New Roman"/>
          <w:sz w:val="24"/>
          <w:szCs w:val="24"/>
        </w:rPr>
        <w:t xml:space="preserve"> and </w:t>
      </w:r>
      <w:r w:rsidR="00F12F0F">
        <w:rPr>
          <w:rFonts w:ascii="Times New Roman" w:hAnsi="Times New Roman" w:cs="Times New Roman"/>
          <w:sz w:val="24"/>
          <w:szCs w:val="24"/>
        </w:rPr>
        <w:t>asst. course coordinators</w:t>
      </w:r>
      <w:r w:rsidRPr="008E1F17">
        <w:rPr>
          <w:rFonts w:ascii="Times New Roman" w:hAnsi="Times New Roman" w:cs="Times New Roman"/>
          <w:sz w:val="24"/>
          <w:szCs w:val="24"/>
        </w:rPr>
        <w:t xml:space="preserve"> are given</w:t>
      </w:r>
      <w:r w:rsidR="00F12F0F">
        <w:rPr>
          <w:rFonts w:ascii="Times New Roman" w:hAnsi="Times New Roman" w:cs="Times New Roman"/>
          <w:sz w:val="24"/>
          <w:szCs w:val="24"/>
        </w:rPr>
        <w:t xml:space="preserve"> the</w:t>
      </w:r>
      <w:r w:rsidRPr="008E1F17">
        <w:rPr>
          <w:rFonts w:ascii="Times New Roman" w:hAnsi="Times New Roman" w:cs="Times New Roman"/>
          <w:sz w:val="24"/>
          <w:szCs w:val="24"/>
        </w:rPr>
        <w:t xml:space="preserve"> responsibility to evaluate the participants. The course is evaluated during </w:t>
      </w:r>
      <w:r w:rsidR="00AC0105">
        <w:rPr>
          <w:rFonts w:ascii="Times New Roman" w:hAnsi="Times New Roman" w:cs="Times New Roman"/>
          <w:sz w:val="24"/>
          <w:szCs w:val="24"/>
        </w:rPr>
        <w:t xml:space="preserve">pre and post training situation. </w:t>
      </w:r>
      <w:r w:rsidR="00311996">
        <w:rPr>
          <w:rFonts w:ascii="Times New Roman" w:hAnsi="Times New Roman" w:cs="Times New Roman"/>
          <w:sz w:val="24"/>
          <w:szCs w:val="24"/>
        </w:rPr>
        <w:t>Furthermore,</w:t>
      </w:r>
      <w:r w:rsidRPr="008E1F17">
        <w:rPr>
          <w:rFonts w:ascii="Times New Roman" w:hAnsi="Times New Roman" w:cs="Times New Roman"/>
          <w:sz w:val="24"/>
          <w:szCs w:val="24"/>
        </w:rPr>
        <w:t xml:space="preserve"> the participants are given</w:t>
      </w:r>
      <w:r w:rsidR="00311996">
        <w:rPr>
          <w:rFonts w:ascii="Times New Roman" w:hAnsi="Times New Roman" w:cs="Times New Roman"/>
          <w:sz w:val="24"/>
          <w:szCs w:val="24"/>
        </w:rPr>
        <w:t xml:space="preserve"> the</w:t>
      </w:r>
      <w:r w:rsidRPr="008E1F17">
        <w:rPr>
          <w:rFonts w:ascii="Times New Roman" w:hAnsi="Times New Roman" w:cs="Times New Roman"/>
          <w:sz w:val="24"/>
          <w:szCs w:val="24"/>
        </w:rPr>
        <w:t xml:space="preserve"> chance to evaluate the </w:t>
      </w:r>
      <w:r w:rsidR="00311996">
        <w:rPr>
          <w:rFonts w:ascii="Times New Roman" w:hAnsi="Times New Roman" w:cs="Times New Roman"/>
          <w:sz w:val="24"/>
          <w:szCs w:val="24"/>
        </w:rPr>
        <w:t>resource</w:t>
      </w:r>
      <w:r w:rsidRPr="008E1F17">
        <w:rPr>
          <w:rFonts w:ascii="Times New Roman" w:hAnsi="Times New Roman" w:cs="Times New Roman"/>
          <w:sz w:val="24"/>
          <w:szCs w:val="24"/>
        </w:rPr>
        <w:t xml:space="preserve"> speakers by using a prescribed format. </w:t>
      </w:r>
    </w:p>
    <w:p w:rsidR="00471776" w:rsidRPr="008E1F17" w:rsidRDefault="00471776" w:rsidP="00471776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407" w:rsidRDefault="00183AE7" w:rsidP="00471776">
      <w:pPr>
        <w:spacing w:after="0" w:line="2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 Sessions</w:t>
      </w:r>
    </w:p>
    <w:p w:rsidR="00EC1A28" w:rsidRPr="00EC1A28" w:rsidRDefault="00EC1A28" w:rsidP="00471776">
      <w:pPr>
        <w:spacing w:after="0" w:line="24" w:lineRule="atLeast"/>
        <w:rPr>
          <w:rFonts w:ascii="Times New Roman" w:hAnsi="Times New Roman" w:cs="Times New Roman"/>
          <w:b/>
          <w:sz w:val="12"/>
          <w:szCs w:val="28"/>
        </w:rPr>
      </w:pPr>
    </w:p>
    <w:p w:rsidR="00471776" w:rsidRPr="008E1F17" w:rsidRDefault="00471776" w:rsidP="00526455">
      <w:pPr>
        <w:spacing w:after="0" w:line="24" w:lineRule="atLeas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1F17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8E1F17">
        <w:rPr>
          <w:rFonts w:ascii="Times New Roman" w:hAnsi="Times New Roman" w:cs="Times New Roman"/>
          <w:sz w:val="24"/>
          <w:szCs w:val="24"/>
        </w:rPr>
        <w:t xml:space="preserve"> the session is started at 9.00 am in the morning and ends at </w:t>
      </w:r>
      <w:r w:rsidR="003A2AB6">
        <w:rPr>
          <w:rFonts w:ascii="Times New Roman" w:hAnsi="Times New Roman" w:cs="Times New Roman"/>
          <w:sz w:val="24"/>
          <w:szCs w:val="24"/>
        </w:rPr>
        <w:t>5</w:t>
      </w:r>
      <w:r w:rsidRPr="008E1F17">
        <w:rPr>
          <w:rFonts w:ascii="Times New Roman" w:hAnsi="Times New Roman" w:cs="Times New Roman"/>
          <w:sz w:val="24"/>
          <w:szCs w:val="24"/>
        </w:rPr>
        <w:t>:</w:t>
      </w:r>
      <w:r w:rsidR="003A2AB6">
        <w:rPr>
          <w:rFonts w:ascii="Times New Roman" w:hAnsi="Times New Roman" w:cs="Times New Roman"/>
          <w:sz w:val="24"/>
          <w:szCs w:val="24"/>
        </w:rPr>
        <w:t>0</w:t>
      </w:r>
      <w:r w:rsidRPr="008E1F17">
        <w:rPr>
          <w:rFonts w:ascii="Times New Roman" w:hAnsi="Times New Roman" w:cs="Times New Roman"/>
          <w:sz w:val="24"/>
          <w:szCs w:val="24"/>
        </w:rPr>
        <w:t xml:space="preserve">0 pm in the afternoon. There are two </w:t>
      </w:r>
      <w:r w:rsidR="00465938">
        <w:rPr>
          <w:rFonts w:ascii="Times New Roman" w:hAnsi="Times New Roman" w:cs="Times New Roman"/>
          <w:sz w:val="24"/>
          <w:szCs w:val="24"/>
        </w:rPr>
        <w:t xml:space="preserve">health </w:t>
      </w:r>
      <w:r w:rsidRPr="008E1F17">
        <w:rPr>
          <w:rFonts w:ascii="Times New Roman" w:hAnsi="Times New Roman" w:cs="Times New Roman"/>
          <w:sz w:val="24"/>
          <w:szCs w:val="24"/>
        </w:rPr>
        <w:t>breaks started at 1</w:t>
      </w:r>
      <w:r w:rsidR="009A129A">
        <w:rPr>
          <w:rFonts w:ascii="Times New Roman" w:hAnsi="Times New Roman" w:cs="Times New Roman"/>
          <w:sz w:val="24"/>
          <w:szCs w:val="24"/>
        </w:rPr>
        <w:t>0</w:t>
      </w:r>
      <w:r w:rsidRPr="008E1F17">
        <w:rPr>
          <w:rFonts w:ascii="Times New Roman" w:hAnsi="Times New Roman" w:cs="Times New Roman"/>
          <w:sz w:val="24"/>
          <w:szCs w:val="24"/>
        </w:rPr>
        <w:t>.</w:t>
      </w:r>
      <w:r w:rsidR="009A129A">
        <w:rPr>
          <w:rFonts w:ascii="Times New Roman" w:hAnsi="Times New Roman" w:cs="Times New Roman"/>
          <w:sz w:val="24"/>
          <w:szCs w:val="24"/>
        </w:rPr>
        <w:t>3</w:t>
      </w:r>
      <w:r w:rsidRPr="008E1F17">
        <w:rPr>
          <w:rFonts w:ascii="Times New Roman" w:hAnsi="Times New Roman" w:cs="Times New Roman"/>
          <w:sz w:val="24"/>
          <w:szCs w:val="24"/>
        </w:rPr>
        <w:t>0 am</w:t>
      </w:r>
      <w:r w:rsidR="00465938">
        <w:rPr>
          <w:rFonts w:ascii="Times New Roman" w:hAnsi="Times New Roman" w:cs="Times New Roman"/>
          <w:sz w:val="24"/>
          <w:szCs w:val="24"/>
        </w:rPr>
        <w:t xml:space="preserve"> for snacks</w:t>
      </w:r>
      <w:r w:rsidRPr="008E1F17">
        <w:rPr>
          <w:rFonts w:ascii="Times New Roman" w:hAnsi="Times New Roman" w:cs="Times New Roman"/>
          <w:sz w:val="24"/>
          <w:szCs w:val="24"/>
        </w:rPr>
        <w:t xml:space="preserve"> and </w:t>
      </w:r>
      <w:r w:rsidR="009A129A">
        <w:rPr>
          <w:rFonts w:ascii="Times New Roman" w:hAnsi="Times New Roman" w:cs="Times New Roman"/>
          <w:sz w:val="24"/>
          <w:szCs w:val="24"/>
        </w:rPr>
        <w:t>03</w:t>
      </w:r>
      <w:r w:rsidRPr="008E1F17">
        <w:rPr>
          <w:rFonts w:ascii="Times New Roman" w:hAnsi="Times New Roman" w:cs="Times New Roman"/>
          <w:sz w:val="24"/>
          <w:szCs w:val="24"/>
        </w:rPr>
        <w:t xml:space="preserve">.30 pm for tea </w:t>
      </w:r>
      <w:r w:rsidR="00465938">
        <w:rPr>
          <w:rFonts w:ascii="Times New Roman" w:hAnsi="Times New Roman" w:cs="Times New Roman"/>
          <w:sz w:val="24"/>
          <w:szCs w:val="24"/>
        </w:rPr>
        <w:t>as well as</w:t>
      </w:r>
      <w:r w:rsidRPr="008E1F17">
        <w:rPr>
          <w:rFonts w:ascii="Times New Roman" w:hAnsi="Times New Roman" w:cs="Times New Roman"/>
          <w:sz w:val="24"/>
          <w:szCs w:val="24"/>
        </w:rPr>
        <w:t xml:space="preserve"> lunch with prayer</w:t>
      </w:r>
      <w:r w:rsidR="0046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8">
        <w:rPr>
          <w:rFonts w:ascii="Times New Roman" w:hAnsi="Times New Roman" w:cs="Times New Roman"/>
          <w:sz w:val="24"/>
          <w:szCs w:val="24"/>
        </w:rPr>
        <w:t>break</w:t>
      </w:r>
      <w:r w:rsidR="009A129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A129A">
        <w:rPr>
          <w:rFonts w:ascii="Times New Roman" w:hAnsi="Times New Roman" w:cs="Times New Roman"/>
          <w:sz w:val="24"/>
          <w:szCs w:val="24"/>
        </w:rPr>
        <w:t xml:space="preserve"> 01.05</w:t>
      </w:r>
      <w:r w:rsidR="00F132C1">
        <w:rPr>
          <w:rFonts w:ascii="Vrinda" w:hAnsi="Vrinda" w:cs="Vrinda"/>
          <w:sz w:val="24"/>
          <w:szCs w:val="24"/>
        </w:rPr>
        <w:t>pm</w:t>
      </w:r>
      <w:r w:rsidRPr="008E1F17">
        <w:rPr>
          <w:rFonts w:ascii="Times New Roman" w:hAnsi="Times New Roman" w:cs="Times New Roman"/>
          <w:sz w:val="24"/>
          <w:szCs w:val="24"/>
        </w:rPr>
        <w:t xml:space="preserve">respectively. Participants are advised to </w:t>
      </w:r>
      <w:proofErr w:type="spellStart"/>
      <w:r w:rsidRPr="008E1F17">
        <w:rPr>
          <w:rFonts w:ascii="Times New Roman" w:hAnsi="Times New Roman" w:cs="Times New Roman"/>
          <w:sz w:val="24"/>
          <w:szCs w:val="24"/>
        </w:rPr>
        <w:t>att</w:t>
      </w:r>
      <w:r w:rsidR="00EC1A28">
        <w:rPr>
          <w:rFonts w:ascii="Times New Roman" w:hAnsi="Times New Roman" w:cs="Times New Roman"/>
          <w:sz w:val="24"/>
          <w:szCs w:val="24"/>
        </w:rPr>
        <w:t>end</w:t>
      </w:r>
      <w:r w:rsidR="00C1703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17036">
        <w:rPr>
          <w:rFonts w:ascii="Times New Roman" w:hAnsi="Times New Roman" w:cs="Times New Roman"/>
          <w:sz w:val="24"/>
          <w:szCs w:val="24"/>
        </w:rPr>
        <w:t xml:space="preserve"> </w:t>
      </w:r>
      <w:r w:rsidRPr="008E1F17">
        <w:rPr>
          <w:rFonts w:ascii="Times New Roman" w:hAnsi="Times New Roman" w:cs="Times New Roman"/>
          <w:sz w:val="24"/>
          <w:szCs w:val="24"/>
        </w:rPr>
        <w:t>the class in time without fail for avoiding any kinds of disciplinary action.</w:t>
      </w:r>
    </w:p>
    <w:p w:rsidR="00595DA8" w:rsidRDefault="00595DA8" w:rsidP="00471776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9E" w:rsidRDefault="00651B9E" w:rsidP="00651B9E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549">
        <w:rPr>
          <w:rFonts w:ascii="Times New Roman" w:hAnsi="Times New Roman" w:cs="Times New Roman"/>
          <w:b/>
          <w:sz w:val="28"/>
          <w:szCs w:val="24"/>
        </w:rPr>
        <w:t>Daily Schedule</w:t>
      </w:r>
    </w:p>
    <w:p w:rsidR="006B0549" w:rsidRPr="000D1D50" w:rsidRDefault="006B0549" w:rsidP="00651B9E">
      <w:pPr>
        <w:spacing w:after="0" w:line="24" w:lineRule="atLeast"/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tbl>
      <w:tblPr>
        <w:tblW w:w="0" w:type="auto"/>
        <w:tblInd w:w="1188" w:type="dxa"/>
        <w:tblLook w:val="00A0"/>
      </w:tblPr>
      <w:tblGrid>
        <w:gridCol w:w="3249"/>
        <w:gridCol w:w="2961"/>
      </w:tblGrid>
      <w:tr w:rsidR="00651B9E" w:rsidRPr="008E1F17" w:rsidTr="00F132C1">
        <w:tc>
          <w:tcPr>
            <w:tcW w:w="3249" w:type="dxa"/>
          </w:tcPr>
          <w:p w:rsidR="00651B9E" w:rsidRPr="00C17036" w:rsidRDefault="00651B9E" w:rsidP="00F132C1">
            <w:pPr>
              <w:spacing w:after="0" w:line="24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036">
              <w:rPr>
                <w:rFonts w:ascii="Times New Roman" w:hAnsi="Times New Roman" w:cs="Times New Roman"/>
                <w:b/>
                <w:sz w:val="28"/>
                <w:szCs w:val="24"/>
              </w:rPr>
              <w:t>Activities</w:t>
            </w:r>
          </w:p>
        </w:tc>
        <w:tc>
          <w:tcPr>
            <w:tcW w:w="2961" w:type="dxa"/>
          </w:tcPr>
          <w:p w:rsidR="00651B9E" w:rsidRPr="00C17036" w:rsidRDefault="00651B9E" w:rsidP="00F132C1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36">
              <w:rPr>
                <w:rFonts w:ascii="Times New Roman" w:hAnsi="Times New Roman" w:cs="Times New Roman"/>
                <w:b/>
                <w:sz w:val="28"/>
                <w:szCs w:val="24"/>
              </w:rPr>
              <w:t>Duration</w:t>
            </w:r>
          </w:p>
        </w:tc>
      </w:tr>
      <w:tr w:rsidR="00651B9E" w:rsidRPr="008E1F17" w:rsidTr="00F132C1">
        <w:tc>
          <w:tcPr>
            <w:tcW w:w="3249" w:type="dxa"/>
          </w:tcPr>
          <w:p w:rsidR="00651B9E" w:rsidRPr="008E1F17" w:rsidRDefault="00651B9E" w:rsidP="00780D8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Recap </w:t>
            </w:r>
          </w:p>
        </w:tc>
        <w:tc>
          <w:tcPr>
            <w:tcW w:w="2961" w:type="dxa"/>
          </w:tcPr>
          <w:p w:rsidR="00651B9E" w:rsidRPr="008E1F17" w:rsidRDefault="00401919" w:rsidP="0040191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651B9E" w:rsidRPr="008E1F17" w:rsidTr="00F132C1">
        <w:tc>
          <w:tcPr>
            <w:tcW w:w="3249" w:type="dxa"/>
          </w:tcPr>
          <w:p w:rsidR="00651B9E" w:rsidRPr="008E1F17" w:rsidRDefault="00651B9E" w:rsidP="00780D8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1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961" w:type="dxa"/>
          </w:tcPr>
          <w:p w:rsidR="00651B9E" w:rsidRPr="008E1F17" w:rsidRDefault="00401919" w:rsidP="00401919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651B9E" w:rsidRPr="008E1F17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B9E" w:rsidRPr="008E1F17" w:rsidTr="00F132C1">
        <w:tc>
          <w:tcPr>
            <w:tcW w:w="3249" w:type="dxa"/>
          </w:tcPr>
          <w:p w:rsidR="00651B9E" w:rsidRPr="008E1F17" w:rsidRDefault="00E412FB" w:rsidP="00780D8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r w:rsidR="00651B9E" w:rsidRPr="008E1F17">
              <w:rPr>
                <w:rFonts w:ascii="Times New Roman" w:hAnsi="Times New Roman" w:cs="Times New Roman"/>
                <w:sz w:val="24"/>
                <w:szCs w:val="24"/>
              </w:rPr>
              <w:t xml:space="preserve"> Break </w:t>
            </w:r>
          </w:p>
        </w:tc>
        <w:tc>
          <w:tcPr>
            <w:tcW w:w="2961" w:type="dxa"/>
          </w:tcPr>
          <w:p w:rsidR="00651B9E" w:rsidRPr="008E1F17" w:rsidRDefault="00F20191" w:rsidP="00401919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13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B9E" w:rsidRPr="008E1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1B9E" w:rsidRPr="008E1F17" w:rsidTr="00F132C1">
        <w:tc>
          <w:tcPr>
            <w:tcW w:w="3249" w:type="dxa"/>
          </w:tcPr>
          <w:p w:rsidR="00651B9E" w:rsidRPr="008E1F17" w:rsidRDefault="00651B9E" w:rsidP="00780D8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961" w:type="dxa"/>
          </w:tcPr>
          <w:p w:rsidR="00651B9E" w:rsidRPr="008E1F17" w:rsidRDefault="00401919" w:rsidP="0040191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B9E" w:rsidRPr="008E1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01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1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1B9E" w:rsidRPr="008E1F17" w:rsidTr="00F132C1">
        <w:tc>
          <w:tcPr>
            <w:tcW w:w="3249" w:type="dxa"/>
          </w:tcPr>
          <w:p w:rsidR="00651B9E" w:rsidRPr="008E1F17" w:rsidRDefault="00651B9E" w:rsidP="00780D8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961" w:type="dxa"/>
          </w:tcPr>
          <w:p w:rsidR="00651B9E" w:rsidRPr="008E1F17" w:rsidRDefault="00651B9E" w:rsidP="00401919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1B9E" w:rsidRPr="008E1F17" w:rsidTr="00F132C1">
        <w:tc>
          <w:tcPr>
            <w:tcW w:w="3249" w:type="dxa"/>
          </w:tcPr>
          <w:p w:rsidR="00651B9E" w:rsidRPr="008E1F17" w:rsidRDefault="00E412FB" w:rsidP="00780D8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Prayer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&amp;Lunch</w:t>
            </w:r>
            <w:proofErr w:type="spellEnd"/>
          </w:p>
        </w:tc>
        <w:tc>
          <w:tcPr>
            <w:tcW w:w="2961" w:type="dxa"/>
          </w:tcPr>
          <w:p w:rsidR="00651B9E" w:rsidRPr="008E1F17" w:rsidRDefault="00F20191" w:rsidP="00401919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1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B9E" w:rsidRPr="008E1F17">
              <w:rPr>
                <w:rFonts w:ascii="Times New Roman" w:hAnsi="Times New Roman" w:cs="Times New Roman"/>
                <w:sz w:val="24"/>
                <w:szCs w:val="24"/>
              </w:rPr>
              <w:t>-02: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1B9E" w:rsidRPr="008E1F17" w:rsidTr="00F132C1">
        <w:tc>
          <w:tcPr>
            <w:tcW w:w="3249" w:type="dxa"/>
          </w:tcPr>
          <w:p w:rsidR="00651B9E" w:rsidRPr="008E1F17" w:rsidRDefault="00651B9E" w:rsidP="00780D8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961" w:type="dxa"/>
          </w:tcPr>
          <w:p w:rsidR="00651B9E" w:rsidRPr="008E1F17" w:rsidRDefault="00401919" w:rsidP="0040191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  <w:r w:rsidR="00F20191">
              <w:rPr>
                <w:rFonts w:ascii="Times New Roman" w:hAnsi="Times New Roman" w:cs="Times New Roman"/>
                <w:sz w:val="24"/>
                <w:szCs w:val="24"/>
              </w:rPr>
              <w:t>-03: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24C0" w:rsidRPr="008E1F17" w:rsidTr="00F132C1">
        <w:tc>
          <w:tcPr>
            <w:tcW w:w="3249" w:type="dxa"/>
          </w:tcPr>
          <w:p w:rsidR="00E624C0" w:rsidRPr="008E1F17" w:rsidRDefault="00E624C0" w:rsidP="005C607A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2961" w:type="dxa"/>
          </w:tcPr>
          <w:p w:rsidR="00E624C0" w:rsidRDefault="00F20191" w:rsidP="00401919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0-04: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4C0" w:rsidRPr="008E1F17" w:rsidTr="00F132C1">
        <w:tc>
          <w:tcPr>
            <w:tcW w:w="3249" w:type="dxa"/>
          </w:tcPr>
          <w:p w:rsidR="00E624C0" w:rsidRPr="008E1F17" w:rsidRDefault="00E624C0" w:rsidP="005C607A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Break  </w:t>
            </w:r>
          </w:p>
        </w:tc>
        <w:tc>
          <w:tcPr>
            <w:tcW w:w="2961" w:type="dxa"/>
          </w:tcPr>
          <w:p w:rsidR="00E624C0" w:rsidRPr="008E1F17" w:rsidRDefault="00E624C0" w:rsidP="00401919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D50" w:rsidRDefault="000D1D50" w:rsidP="00471776">
      <w:pPr>
        <w:spacing w:after="0" w:line="24" w:lineRule="atLeast"/>
        <w:rPr>
          <w:rFonts w:ascii="Times New Roman" w:hAnsi="Times New Roman" w:cs="Times New Roman"/>
          <w:b/>
          <w:sz w:val="28"/>
          <w:szCs w:val="28"/>
        </w:rPr>
      </w:pPr>
    </w:p>
    <w:p w:rsidR="00471776" w:rsidRPr="00183AE7" w:rsidRDefault="00471776" w:rsidP="00471776">
      <w:pPr>
        <w:spacing w:after="0" w:line="24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83AE7">
        <w:rPr>
          <w:rFonts w:ascii="Times New Roman" w:hAnsi="Times New Roman" w:cs="Times New Roman"/>
          <w:b/>
          <w:sz w:val="28"/>
          <w:szCs w:val="28"/>
        </w:rPr>
        <w:t xml:space="preserve">1.9 Norms to </w:t>
      </w:r>
      <w:r w:rsidR="00183AE7" w:rsidRPr="00183AE7">
        <w:rPr>
          <w:rFonts w:ascii="Times New Roman" w:hAnsi="Times New Roman" w:cs="Times New Roman"/>
          <w:b/>
          <w:sz w:val="28"/>
          <w:szCs w:val="28"/>
        </w:rPr>
        <w:t>be followed during the training</w:t>
      </w:r>
    </w:p>
    <w:p w:rsidR="00471776" w:rsidRPr="008E1F17" w:rsidRDefault="00471776" w:rsidP="00471776">
      <w:pPr>
        <w:pStyle w:val="ListParagraph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F17">
        <w:rPr>
          <w:rFonts w:ascii="Times New Roman" w:hAnsi="Times New Roman" w:cs="Times New Roman"/>
          <w:sz w:val="24"/>
          <w:szCs w:val="24"/>
        </w:rPr>
        <w:t>No casual leave is</w:t>
      </w:r>
      <w:r w:rsidR="00EC1A28">
        <w:rPr>
          <w:rFonts w:ascii="Times New Roman" w:hAnsi="Times New Roman" w:cs="Times New Roman"/>
          <w:sz w:val="24"/>
          <w:szCs w:val="24"/>
        </w:rPr>
        <w:t xml:space="preserve"> allowed during training period;</w:t>
      </w:r>
    </w:p>
    <w:p w:rsidR="00471776" w:rsidRPr="008E1F17" w:rsidRDefault="00471776" w:rsidP="00471776">
      <w:pPr>
        <w:pStyle w:val="ListParagraph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F17">
        <w:rPr>
          <w:rFonts w:ascii="Times New Roman" w:hAnsi="Times New Roman" w:cs="Times New Roman"/>
          <w:sz w:val="24"/>
          <w:szCs w:val="24"/>
        </w:rPr>
        <w:t>Participants living in the dormitory are advised to follow the norms of the dormitory</w:t>
      </w:r>
      <w:r w:rsidR="00EC1A28">
        <w:rPr>
          <w:rFonts w:ascii="Times New Roman" w:hAnsi="Times New Roman" w:cs="Times New Roman"/>
          <w:sz w:val="24"/>
          <w:szCs w:val="24"/>
        </w:rPr>
        <w:t>;</w:t>
      </w:r>
    </w:p>
    <w:p w:rsidR="00471776" w:rsidRPr="008E1F17" w:rsidRDefault="00471776" w:rsidP="00471776">
      <w:pPr>
        <w:pStyle w:val="ListParagraph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F17">
        <w:rPr>
          <w:rFonts w:ascii="Times New Roman" w:hAnsi="Times New Roman" w:cs="Times New Roman"/>
          <w:sz w:val="24"/>
          <w:szCs w:val="24"/>
        </w:rPr>
        <w:t xml:space="preserve">The campus area is a “Non Smoking Zone”. Participants are advised to refrain </w:t>
      </w:r>
      <w:r w:rsidR="00EC1A28">
        <w:rPr>
          <w:rFonts w:ascii="Times New Roman" w:hAnsi="Times New Roman" w:cs="Times New Roman"/>
          <w:sz w:val="24"/>
          <w:szCs w:val="24"/>
        </w:rPr>
        <w:t>from smoking inside the Academy; and</w:t>
      </w:r>
    </w:p>
    <w:p w:rsidR="00471776" w:rsidRPr="008E1F17" w:rsidRDefault="00471776" w:rsidP="00471776">
      <w:pPr>
        <w:pStyle w:val="ListParagraph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F17">
        <w:rPr>
          <w:rFonts w:ascii="Times New Roman" w:hAnsi="Times New Roman" w:cs="Times New Roman"/>
          <w:sz w:val="24"/>
          <w:szCs w:val="24"/>
        </w:rPr>
        <w:t>Participants are not allowed</w:t>
      </w:r>
      <w:r w:rsidR="007C7881">
        <w:rPr>
          <w:rFonts w:ascii="Times New Roman" w:hAnsi="Times New Roman" w:cs="Times New Roman"/>
          <w:sz w:val="24"/>
          <w:szCs w:val="24"/>
        </w:rPr>
        <w:t xml:space="preserve"> to enter the dormitory after 10</w:t>
      </w:r>
      <w:r w:rsidRPr="008E1F17">
        <w:rPr>
          <w:rFonts w:ascii="Times New Roman" w:hAnsi="Times New Roman" w:cs="Times New Roman"/>
          <w:sz w:val="24"/>
          <w:szCs w:val="24"/>
        </w:rPr>
        <w:t>:00</w:t>
      </w:r>
      <w:r w:rsidR="00AE61D0">
        <w:rPr>
          <w:rFonts w:ascii="Times New Roman" w:hAnsi="Times New Roman" w:cs="Times New Roman"/>
          <w:sz w:val="24"/>
          <w:szCs w:val="24"/>
        </w:rPr>
        <w:t xml:space="preserve"> </w:t>
      </w:r>
      <w:r w:rsidRPr="008E1F17">
        <w:rPr>
          <w:rFonts w:ascii="Times New Roman" w:hAnsi="Times New Roman" w:cs="Times New Roman"/>
          <w:sz w:val="24"/>
          <w:szCs w:val="24"/>
        </w:rPr>
        <w:t>pm at night.</w:t>
      </w:r>
    </w:p>
    <w:p w:rsidR="008B403D" w:rsidRDefault="008B403D" w:rsidP="007C22C4">
      <w:pPr>
        <w:spacing w:after="0" w:line="24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92180" w:rsidRDefault="00992180" w:rsidP="00AE61D0">
      <w:pPr>
        <w:spacing w:after="0" w:line="24" w:lineRule="atLeast"/>
        <w:rPr>
          <w:rFonts w:ascii="Times New Roman" w:hAnsi="Times New Roman" w:cs="Times New Roman"/>
          <w:b/>
          <w:sz w:val="36"/>
          <w:szCs w:val="24"/>
        </w:rPr>
      </w:pPr>
    </w:p>
    <w:p w:rsidR="00992180" w:rsidRDefault="00992180" w:rsidP="007C22C4">
      <w:pPr>
        <w:spacing w:after="0" w:line="24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C22C4" w:rsidRPr="000A139D" w:rsidRDefault="007C22C4" w:rsidP="007C22C4">
      <w:pPr>
        <w:spacing w:after="0" w:line="24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139D">
        <w:rPr>
          <w:rFonts w:ascii="Times New Roman" w:hAnsi="Times New Roman" w:cs="Times New Roman"/>
          <w:b/>
          <w:sz w:val="36"/>
          <w:szCs w:val="24"/>
        </w:rPr>
        <w:t>Course at a glance</w:t>
      </w:r>
    </w:p>
    <w:p w:rsidR="007C22C4" w:rsidRPr="001F3945" w:rsidRDefault="007C22C4" w:rsidP="007C22C4">
      <w:pPr>
        <w:spacing w:after="0" w:line="24" w:lineRule="atLeast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992180" w:rsidRDefault="00992180" w:rsidP="00E535D1">
      <w:pPr>
        <w:pStyle w:val="NormalWeb"/>
        <w:tabs>
          <w:tab w:val="left" w:pos="1080"/>
        </w:tabs>
        <w:spacing w:before="0" w:beforeAutospacing="0" w:after="0" w:afterAutospacing="0" w:line="24" w:lineRule="atLeast"/>
        <w:jc w:val="both"/>
        <w:rPr>
          <w:b/>
          <w:sz w:val="28"/>
        </w:rPr>
      </w:pPr>
    </w:p>
    <w:p w:rsidR="009825CB" w:rsidRDefault="00E535D1" w:rsidP="00E535D1">
      <w:pPr>
        <w:pStyle w:val="NormalWeb"/>
        <w:tabs>
          <w:tab w:val="left" w:pos="1080"/>
        </w:tabs>
        <w:spacing w:before="0" w:beforeAutospacing="0" w:after="0" w:afterAutospacing="0" w:line="24" w:lineRule="atLeast"/>
        <w:jc w:val="both"/>
        <w:rPr>
          <w:b/>
          <w:sz w:val="28"/>
        </w:rPr>
      </w:pPr>
      <w:r w:rsidRPr="00E535D1">
        <w:rPr>
          <w:b/>
          <w:sz w:val="28"/>
        </w:rPr>
        <w:t xml:space="preserve">Objective of the Course: </w:t>
      </w:r>
    </w:p>
    <w:p w:rsidR="00526E09" w:rsidRPr="00526E09" w:rsidRDefault="00526E09" w:rsidP="00E12229">
      <w:pPr>
        <w:pStyle w:val="NormalWeb"/>
        <w:tabs>
          <w:tab w:val="left" w:pos="1080"/>
        </w:tabs>
        <w:spacing w:before="0" w:beforeAutospacing="0" w:after="0" w:afterAutospacing="0" w:line="276" w:lineRule="auto"/>
        <w:jc w:val="both"/>
        <w:rPr>
          <w:b/>
          <w:sz w:val="22"/>
        </w:rPr>
      </w:pPr>
    </w:p>
    <w:p w:rsidR="00E535D1" w:rsidRPr="00754911" w:rsidRDefault="00526455" w:rsidP="00924EB9">
      <w:pPr>
        <w:pStyle w:val="NormalWeb"/>
        <w:tabs>
          <w:tab w:val="left" w:pos="720"/>
        </w:tabs>
        <w:spacing w:before="0" w:beforeAutospacing="0" w:after="0" w:afterAutospacing="0" w:line="276" w:lineRule="auto"/>
        <w:jc w:val="both"/>
      </w:pPr>
      <w:r>
        <w:tab/>
      </w:r>
      <w:r w:rsidR="00E535D1">
        <w:t>After completion of the course</w:t>
      </w:r>
      <w:r w:rsidR="00924EB9">
        <w:t>,</w:t>
      </w:r>
      <w:r w:rsidR="00E535D1">
        <w:t xml:space="preserve"> the participants will able to understand the concepts of</w:t>
      </w:r>
      <w:r w:rsidR="0087142D">
        <w:t xml:space="preserve"> </w:t>
      </w:r>
      <w:r w:rsidR="004C0D58">
        <w:t>Innovation in Public Service</w:t>
      </w:r>
      <w:r w:rsidR="009330BA">
        <w:t xml:space="preserve"> </w:t>
      </w:r>
      <w:r w:rsidR="00DB6D30">
        <w:t>&amp; how</w:t>
      </w:r>
      <w:r w:rsidR="009330BA">
        <w:t xml:space="preserve"> </w:t>
      </w:r>
      <w:r w:rsidR="004C0D58">
        <w:t>innovation can change service delivery</w:t>
      </w:r>
      <w:r w:rsidR="006A638C">
        <w:t xml:space="preserve"> system</w:t>
      </w:r>
      <w:r w:rsidR="00E535D1">
        <w:t xml:space="preserve">. </w:t>
      </w:r>
      <w:r w:rsidR="00CE165A">
        <w:t>Innovation is prerequisite</w:t>
      </w:r>
      <w:r w:rsidR="00E535D1">
        <w:t xml:space="preserve"> for sustainable development</w:t>
      </w:r>
      <w:r w:rsidR="00CE165A">
        <w:t xml:space="preserve"> a country</w:t>
      </w:r>
      <w:r w:rsidR="00E535D1">
        <w:t xml:space="preserve">. The participants are also aware about their duties &amp; responsibilities in establishment of </w:t>
      </w:r>
      <w:r w:rsidR="007F260A">
        <w:t>Innovation</w:t>
      </w:r>
      <w:r w:rsidR="00E535D1">
        <w:t xml:space="preserve"> in respective areas &amp; department</w:t>
      </w:r>
      <w:r w:rsidR="00DB6D30">
        <w:t>s</w:t>
      </w:r>
      <w:r w:rsidR="00E535D1">
        <w:t xml:space="preserve">. </w:t>
      </w:r>
      <w:r w:rsidR="007F260A">
        <w:t>Innovation</w:t>
      </w:r>
      <w:r w:rsidR="00411520">
        <w:t xml:space="preserve"> helps to establish</w:t>
      </w:r>
      <w:r w:rsidR="00455D0A">
        <w:t xml:space="preserve"> a</w:t>
      </w:r>
      <w:r w:rsidR="00E535D1">
        <w:t xml:space="preserve"> dev</w:t>
      </w:r>
      <w:r w:rsidR="00DB6D30">
        <w:t>elop</w:t>
      </w:r>
      <w:r w:rsidR="00882DAF">
        <w:t>ed</w:t>
      </w:r>
      <w:r w:rsidR="009330BA">
        <w:t xml:space="preserve"> </w:t>
      </w:r>
      <w:r w:rsidR="00DB6D30">
        <w:t>&amp; prosperous nation</w:t>
      </w:r>
      <w:r w:rsidR="008F2260">
        <w:t xml:space="preserve"> (Bangladesh)</w:t>
      </w:r>
      <w:r w:rsidR="00DB6D30">
        <w:t xml:space="preserve"> by</w:t>
      </w:r>
      <w:r w:rsidR="00196403">
        <w:t xml:space="preserve"> the year 2041</w:t>
      </w:r>
      <w:r w:rsidR="006728FC">
        <w:t>,</w:t>
      </w:r>
      <w:r w:rsidR="00196403">
        <w:t xml:space="preserve"> which is also the target of the Government.</w:t>
      </w:r>
    </w:p>
    <w:p w:rsidR="00754911" w:rsidRDefault="00754911" w:rsidP="00754911">
      <w:pPr>
        <w:pStyle w:val="NormalWeb"/>
        <w:spacing w:before="0" w:beforeAutospacing="0" w:after="0" w:afterAutospacing="0" w:line="24" w:lineRule="atLeast"/>
        <w:rPr>
          <w:rFonts w:eastAsia="Calibri"/>
          <w:b/>
          <w:sz w:val="30"/>
          <w:szCs w:val="30"/>
        </w:rPr>
      </w:pPr>
    </w:p>
    <w:p w:rsidR="006B0549" w:rsidRPr="00CA4A4A" w:rsidRDefault="006B0549" w:rsidP="009C04CD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18"/>
          <w:szCs w:val="28"/>
        </w:rPr>
      </w:pPr>
    </w:p>
    <w:p w:rsidR="006728FC" w:rsidRDefault="009C04CD" w:rsidP="006671B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2A0DC0"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>Target population</w:t>
      </w:r>
      <w:r w:rsidR="009740FB"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4"/>
          <w:szCs w:val="24"/>
        </w:rPr>
        <w:tab/>
      </w:r>
      <w:r w:rsidRPr="009C04CD"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4"/>
          <w:szCs w:val="24"/>
        </w:rPr>
        <w:t>:</w:t>
      </w:r>
      <w:r w:rsidR="006728FC"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4"/>
          <w:szCs w:val="24"/>
        </w:rPr>
        <w:t xml:space="preserve"> </w:t>
      </w:r>
      <w:r w:rsidR="00CC14DA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O</w:t>
      </w:r>
      <w:r w:rsidR="00E72791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fficer of 9</w:t>
      </w:r>
      <w:r w:rsidR="00E72791" w:rsidRPr="00E72791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vertAlign w:val="superscript"/>
        </w:rPr>
        <w:t>th</w:t>
      </w:r>
      <w:r w:rsidR="006728FC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vertAlign w:val="superscript"/>
        </w:rPr>
        <w:t xml:space="preserve"> </w:t>
      </w:r>
      <w:r w:rsidR="00C90E22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&amp; above grade </w:t>
      </w:r>
      <w:r w:rsidR="006728FC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of different organizations </w:t>
      </w:r>
      <w:r w:rsidR="00C90E22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under the </w:t>
      </w:r>
      <w:r w:rsidR="006728FC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  </w:t>
      </w:r>
    </w:p>
    <w:p w:rsidR="009C04CD" w:rsidRPr="009C04CD" w:rsidRDefault="006728FC" w:rsidP="006671B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                                       </w:t>
      </w:r>
      <w:proofErr w:type="gramStart"/>
      <w:r w:rsidR="00C90E22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Ministry of Agriculture</w:t>
      </w:r>
      <w:r w:rsidR="002A0DC0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.</w:t>
      </w:r>
      <w:proofErr w:type="gramEnd"/>
    </w:p>
    <w:p w:rsidR="005D2A1E" w:rsidRDefault="005D2A1E" w:rsidP="009C04C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</w:pPr>
    </w:p>
    <w:p w:rsidR="009C04CD" w:rsidRPr="009C04CD" w:rsidRDefault="009C04CD" w:rsidP="009C04C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2A0DC0"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>Duration of each session</w:t>
      </w:r>
      <w:r w:rsidRPr="009C04CD"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4"/>
          <w:szCs w:val="24"/>
        </w:rPr>
        <w:t>:</w:t>
      </w:r>
      <w:r w:rsidR="00745BF0">
        <w:rPr>
          <w:rFonts w:ascii="Times New Roman" w:eastAsia="Times New Roman" w:hAnsi="Times New Roman" w:cs="Times New Roman"/>
          <w:b/>
          <w:color w:val="000000" w:themeColor="text1"/>
          <w:kern w:val="24"/>
          <w:position w:val="1"/>
          <w:sz w:val="24"/>
          <w:szCs w:val="24"/>
        </w:rPr>
        <w:t xml:space="preserve"> </w:t>
      </w:r>
      <w:r w:rsidRPr="009C04C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60 minutes</w:t>
      </w:r>
      <w:r w:rsidR="002A0DC0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.</w:t>
      </w:r>
    </w:p>
    <w:p w:rsidR="005D2A1E" w:rsidRDefault="00745BF0" w:rsidP="009C04C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  <w:t xml:space="preserve"> </w:t>
      </w:r>
    </w:p>
    <w:p w:rsidR="00E12229" w:rsidRDefault="009C04CD" w:rsidP="009C04C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  <w:r w:rsidRPr="002A0DC0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  <w:t xml:space="preserve">Prerequisites of the </w:t>
      </w:r>
      <w:r w:rsidR="002A0DC0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  <w:t>course</w:t>
      </w:r>
      <w:r w:rsidRPr="002A0DC0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  <w:t>:</w:t>
      </w:r>
    </w:p>
    <w:p w:rsidR="00745BF0" w:rsidRPr="002A0DC0" w:rsidRDefault="00745BF0" w:rsidP="009C04C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</w:pPr>
    </w:p>
    <w:p w:rsidR="009C04CD" w:rsidRPr="009C04CD" w:rsidRDefault="009C04CD" w:rsidP="00A05185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9C04C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To attend in the training class in time; </w:t>
      </w:r>
    </w:p>
    <w:p w:rsidR="009C04CD" w:rsidRPr="009C04CD" w:rsidRDefault="009C04CD" w:rsidP="00A05185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9C04C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To be present at least 99% of the classes otherwise certificate may not be awarded;</w:t>
      </w:r>
    </w:p>
    <w:p w:rsidR="009C04CD" w:rsidRPr="009C04CD" w:rsidRDefault="009C04CD" w:rsidP="00A05185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9C04C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Maintain the norms in dormitory and cafeteria;</w:t>
      </w:r>
    </w:p>
    <w:p w:rsidR="009C04CD" w:rsidRPr="009C04CD" w:rsidRDefault="009C04CD" w:rsidP="00A05185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9C04C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Absent from any session  is not allowed without prior permission from the course coordinator even in case of emergency</w:t>
      </w:r>
      <w:r w:rsidR="00E15F7E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;</w:t>
      </w:r>
    </w:p>
    <w:p w:rsidR="009C04CD" w:rsidRDefault="009C04CD" w:rsidP="00A05185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9C04CD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Enthusiastic to learn and share ideas in training session</w:t>
      </w:r>
      <w:r w:rsidR="00E15F7E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; and</w:t>
      </w:r>
    </w:p>
    <w:p w:rsidR="00141F28" w:rsidRPr="009C04CD" w:rsidRDefault="00141F28" w:rsidP="00A05185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  <w:t>Cell phone must be kept in silent mode.</w:t>
      </w:r>
    </w:p>
    <w:p w:rsidR="009C04CD" w:rsidRDefault="009C04CD" w:rsidP="00A05185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</w:rPr>
      </w:pPr>
    </w:p>
    <w:p w:rsidR="005D2A1E" w:rsidRDefault="005D2A1E" w:rsidP="00F86129">
      <w:pPr>
        <w:pStyle w:val="NormalWeb"/>
        <w:spacing w:before="0" w:beforeAutospacing="0" w:after="0" w:afterAutospacing="0" w:line="24" w:lineRule="atLeast"/>
        <w:rPr>
          <w:rFonts w:eastAsia="Calibri"/>
          <w:b/>
          <w:sz w:val="30"/>
          <w:szCs w:val="30"/>
        </w:rPr>
      </w:pPr>
    </w:p>
    <w:p w:rsidR="00C346D2" w:rsidRDefault="00C346D2">
      <w:pPr>
        <w:rPr>
          <w:rFonts w:ascii="Times New Roman" w:eastAsia="Calibri" w:hAnsi="Times New Roman" w:cs="Times New Roman"/>
          <w:b/>
          <w:sz w:val="32"/>
          <w:szCs w:val="30"/>
        </w:rPr>
      </w:pPr>
      <w:r>
        <w:rPr>
          <w:rFonts w:eastAsia="Calibri"/>
          <w:b/>
          <w:sz w:val="32"/>
          <w:szCs w:val="30"/>
        </w:rPr>
        <w:br w:type="page"/>
      </w:r>
    </w:p>
    <w:p w:rsidR="00AE1A61" w:rsidRDefault="00754911" w:rsidP="001902B9">
      <w:pPr>
        <w:pStyle w:val="NormalWeb"/>
        <w:spacing w:before="0" w:beforeAutospacing="0" w:after="0" w:afterAutospacing="0" w:line="24" w:lineRule="atLeast"/>
        <w:jc w:val="center"/>
        <w:rPr>
          <w:rFonts w:eastAsia="Calibri"/>
          <w:b/>
          <w:sz w:val="32"/>
          <w:szCs w:val="30"/>
        </w:rPr>
      </w:pPr>
      <w:r w:rsidRPr="007223D7">
        <w:rPr>
          <w:rFonts w:eastAsia="Calibri"/>
          <w:b/>
          <w:sz w:val="32"/>
          <w:szCs w:val="30"/>
        </w:rPr>
        <w:lastRenderedPageBreak/>
        <w:t>Co</w:t>
      </w:r>
      <w:r w:rsidR="008F48DA" w:rsidRPr="007223D7">
        <w:rPr>
          <w:rFonts w:eastAsia="Calibri"/>
          <w:b/>
          <w:sz w:val="32"/>
          <w:szCs w:val="30"/>
        </w:rPr>
        <w:t>urse Content</w:t>
      </w:r>
      <w:r w:rsidR="003A738A">
        <w:rPr>
          <w:rFonts w:eastAsia="Calibri"/>
          <w:b/>
          <w:sz w:val="32"/>
          <w:szCs w:val="30"/>
        </w:rPr>
        <w:t>s</w:t>
      </w:r>
    </w:p>
    <w:p w:rsidR="00240BF7" w:rsidRDefault="00240BF7" w:rsidP="001902B9">
      <w:pPr>
        <w:pStyle w:val="NormalWeb"/>
        <w:spacing w:before="0" w:beforeAutospacing="0" w:after="0" w:afterAutospacing="0" w:line="24" w:lineRule="atLeast"/>
        <w:jc w:val="center"/>
        <w:rPr>
          <w:rFonts w:eastAsia="Calibri"/>
          <w:b/>
          <w:sz w:val="32"/>
          <w:szCs w:val="30"/>
        </w:rPr>
      </w:pPr>
    </w:p>
    <w:tbl>
      <w:tblPr>
        <w:tblStyle w:val="TableGrid"/>
        <w:tblW w:w="8567" w:type="dxa"/>
        <w:jc w:val="center"/>
        <w:tblLook w:val="04A0"/>
      </w:tblPr>
      <w:tblGrid>
        <w:gridCol w:w="555"/>
        <w:gridCol w:w="8012"/>
      </w:tblGrid>
      <w:tr w:rsidR="00240BF7" w:rsidRPr="00CD4FA4" w:rsidTr="00F62EAB">
        <w:trPr>
          <w:trHeight w:val="412"/>
          <w:jc w:val="center"/>
        </w:trPr>
        <w:tc>
          <w:tcPr>
            <w:tcW w:w="555" w:type="dxa"/>
            <w:vAlign w:val="center"/>
          </w:tcPr>
          <w:p w:rsidR="00240BF7" w:rsidRPr="00CD4FA4" w:rsidRDefault="00240BF7" w:rsidP="00CD4FA4">
            <w:pPr>
              <w:jc w:val="center"/>
              <w:rPr>
                <w:rFonts w:ascii="NikoshBAN" w:hAnsi="NikoshBAN" w:cs="NikoshBAN"/>
                <w:sz w:val="20"/>
              </w:rPr>
            </w:pPr>
            <w:r w:rsidRPr="00CD4FA4">
              <w:rPr>
                <w:rFonts w:ascii="NikoshBAN" w:hAnsi="NikoshBAN" w:cs="NikoshBAN"/>
                <w:sz w:val="20"/>
              </w:rPr>
              <w:t>SL No.</w:t>
            </w:r>
          </w:p>
        </w:tc>
        <w:tc>
          <w:tcPr>
            <w:tcW w:w="8012" w:type="dxa"/>
            <w:vAlign w:val="center"/>
          </w:tcPr>
          <w:p w:rsidR="00240BF7" w:rsidRPr="00CD4FA4" w:rsidRDefault="00240BF7" w:rsidP="00CD4FA4">
            <w:pPr>
              <w:jc w:val="center"/>
              <w:rPr>
                <w:rFonts w:ascii="NikoshBAN" w:hAnsi="NikoshBAN" w:cs="NikoshBAN"/>
                <w:sz w:val="20"/>
              </w:rPr>
            </w:pPr>
            <w:r w:rsidRPr="00CD4FA4">
              <w:rPr>
                <w:rFonts w:ascii="NikoshBAN" w:eastAsia="Calibri" w:hAnsi="NikoshBAN" w:cs="NikoshBAN"/>
                <w:bCs/>
                <w:sz w:val="20"/>
              </w:rPr>
              <w:t>Title of the</w:t>
            </w:r>
            <w:r w:rsidR="00CD78C6" w:rsidRPr="00CD4FA4">
              <w:rPr>
                <w:rFonts w:ascii="NikoshBAN" w:eastAsia="Calibri" w:hAnsi="NikoshBAN" w:cs="NikoshBAN"/>
                <w:bCs/>
                <w:sz w:val="20"/>
              </w:rPr>
              <w:t xml:space="preserve"> contents</w:t>
            </w:r>
          </w:p>
        </w:tc>
      </w:tr>
      <w:tr w:rsidR="00240BF7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240BF7" w:rsidRPr="003D3146" w:rsidRDefault="00240BF7" w:rsidP="00CD4FA4">
            <w:pPr>
              <w:jc w:val="center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</w:rPr>
              <w:t>1</w:t>
            </w:r>
          </w:p>
        </w:tc>
        <w:tc>
          <w:tcPr>
            <w:tcW w:w="8012" w:type="dxa"/>
            <w:vAlign w:val="center"/>
          </w:tcPr>
          <w:p w:rsidR="00240BF7" w:rsidRPr="003D3146" w:rsidRDefault="003F6652" w:rsidP="00CD4FA4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উদাহরণ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jc w:val="center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</w:rPr>
              <w:t>2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6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চর্চার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চিহ্নিতকরণ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jc w:val="center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</w:rPr>
              <w:t>3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6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চিহ্নিত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প্রক্রিয়াঃ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আমার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দৃষ্টিতে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4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6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প্রেক্ষিত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দৃষ্টিভঙ্গি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ভিন্নতাঃ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প্রক্রিয়ায়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দৃষ্টিভঙ্গির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রকমফের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5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6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পক্রিয়ায়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নাগরিক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দৃষ্টিভঙ্গিঃ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অনলাইন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জরিপের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ফলাফল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বিশ্লেষণ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6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6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গ্রহণে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আমার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অভিজ্ঞতা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7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6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চিহ্নিত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প্রক্রিয়াঃ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সেবাগ্রহিতার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দৃষ্টিতে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8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সেবাগ্রহিতা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পরিদর্শনঃ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নির্দেশনা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ভিন্ন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অফিস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পরিদর্শন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9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পরিদর্শন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অভিজ্ঞতা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উম্মুক্ত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আলোচনা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10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6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এটুআই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পরিচিতিঃ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ইউআইএসসি</w:t>
            </w:r>
            <w:r w:rsidRPr="003D3146">
              <w:rPr>
                <w:rFonts w:ascii="NikoshBAN" w:hAnsi="NikoshBAN" w:cs="NikoshBAN"/>
                <w:szCs w:val="26"/>
              </w:rPr>
              <w:t xml:space="preserve">,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নেস</w:t>
            </w:r>
            <w:r w:rsidRPr="003D3146">
              <w:rPr>
                <w:rFonts w:ascii="NikoshBAN" w:hAnsi="NikoshBAN" w:cs="NikoshBAN"/>
                <w:szCs w:val="26"/>
              </w:rPr>
              <w:t xml:space="preserve">,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পোর্টাল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মাল্টিমেডিয়া</w:t>
            </w:r>
            <w:r w:rsidRPr="003D3146">
              <w:rPr>
                <w:rFonts w:ascii="NikoshBAN" w:hAnsi="NikoshBAN" w:cs="NikoshBAN"/>
                <w:szCs w:val="26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ক্লাশরুম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11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tabs>
                <w:tab w:val="left" w:pos="5655"/>
              </w:tabs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সেবাগ্রহিতা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পরিদর্শনঃ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নির্দেশনা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নিজ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অফিস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পরিদর্শন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12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পরিদর্শন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অভিজ্ঞতা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উম্মুক্ত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আলোচনা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13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নাগরিক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সহানুভূতি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দরদ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14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চিহ্নিত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পূনঃ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পর্যালোচনা</w:t>
            </w:r>
            <w:r w:rsidRPr="003D3146">
              <w:rPr>
                <w:rFonts w:ascii="NikoshBAN" w:hAnsi="NikoshBAN" w:cs="NikoshBAN"/>
                <w:szCs w:val="24"/>
              </w:rPr>
              <w:t xml:space="preserve">,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নিশ্চিতকরণ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15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সেবাপদ্ধতি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সহজিকরণঃ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টুলস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টেকনিকস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16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সেবাপদ্ধতি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সহজিকরণঃ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চিহ্নিত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প্রসেস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ম্যাপ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17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সেবাপদ্ধতি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সহজিকরণঃ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বিভিন্ন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ধাপে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নাগরিক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ভোগান্তি</w:t>
            </w:r>
            <w:r w:rsidRPr="003D3146">
              <w:rPr>
                <w:rFonts w:ascii="NikoshBAN" w:hAnsi="NikoshBAN" w:cs="NikoshBAN"/>
                <w:szCs w:val="24"/>
              </w:rPr>
              <w:t>/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সমস্যা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চিহ্নিতকরণ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18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outlineLvl w:val="0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সমস্যা</w:t>
            </w:r>
            <w:r w:rsidRPr="003D3146">
              <w:rPr>
                <w:rFonts w:ascii="NikoshBAN" w:hAnsi="NikoshBAN" w:cs="NikoshBAN"/>
                <w:szCs w:val="24"/>
              </w:rPr>
              <w:t>/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ভোগান্তির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কারণ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চিহ্নিতকরণ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19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চিহ্নিত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সমস্যা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সমাধানে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দলগত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আলোচনা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20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131391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জনপ্রশাসন</w:t>
            </w:r>
            <w:r w:rsidRPr="003D3146">
              <w:rPr>
                <w:rFonts w:ascii="NikoshBAN" w:hAnsi="NikoshBAN" w:cs="NikoshBAN"/>
                <w:szCs w:val="24"/>
              </w:rPr>
              <w:t>/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নাগরিক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3D3146">
              <w:rPr>
                <w:rFonts w:ascii="NikoshBAN" w:hAnsi="NikoshBAN" w:cs="NikoshBAN"/>
                <w:szCs w:val="24"/>
              </w:rPr>
              <w:t xml:space="preserve">,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সমাধান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পর্যালোচনা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পরিশীলন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21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131391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নাগরিক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সেবায়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উদ্ভাবনঃ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প্রস্তাবনা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22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পাইলট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বাস্তবায়নে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টিম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বিল্ডিং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অংশীজন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চিহ্নিতকরণ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23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পাইলট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বাস্তবায়নে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রিসোর্স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ম্যাপিং</w:t>
            </w:r>
          </w:p>
        </w:tc>
      </w:tr>
      <w:tr w:rsidR="003F6652" w:rsidRPr="00CD4FA4" w:rsidTr="00F62EAB">
        <w:trPr>
          <w:trHeight w:val="378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24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প্রস্তাবনার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পাইলট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কর্মপরিকল্পনাঃ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এ্যাক্টিভিটি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গ্যান্টচার্ট</w:t>
            </w:r>
          </w:p>
        </w:tc>
      </w:tr>
      <w:tr w:rsidR="003F6652" w:rsidRPr="00CD4FA4" w:rsidTr="00F62EAB">
        <w:trPr>
          <w:trHeight w:val="346"/>
          <w:jc w:val="center"/>
        </w:trPr>
        <w:tc>
          <w:tcPr>
            <w:tcW w:w="555" w:type="dxa"/>
            <w:vAlign w:val="center"/>
          </w:tcPr>
          <w:p w:rsidR="003F6652" w:rsidRPr="003D3146" w:rsidRDefault="003F6652" w:rsidP="00CD4FA4">
            <w:pPr>
              <w:pStyle w:val="NormalWeb"/>
              <w:spacing w:before="0" w:beforeAutospacing="0" w:after="0" w:afterAutospacing="0"/>
              <w:jc w:val="center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25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CD4FA4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অংশীজন</w:t>
            </w:r>
            <w:r w:rsidRPr="003D3146">
              <w:rPr>
                <w:rFonts w:ascii="NikoshBAN" w:hAnsi="NikoshBAN" w:cs="NikoshBAN"/>
                <w:szCs w:val="24"/>
              </w:rPr>
              <w:t xml:space="preserve">,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রিসোর্স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ম্যাপিং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পাইলট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কর্মপরিকল্পনার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</w:t>
            </w:r>
          </w:p>
        </w:tc>
      </w:tr>
      <w:tr w:rsidR="003F6652" w:rsidRPr="00CD4FA4" w:rsidTr="00F62EAB">
        <w:trPr>
          <w:trHeight w:val="442"/>
          <w:jc w:val="center"/>
        </w:trPr>
        <w:tc>
          <w:tcPr>
            <w:tcW w:w="555" w:type="dxa"/>
            <w:vAlign w:val="center"/>
          </w:tcPr>
          <w:p w:rsidR="003F6652" w:rsidRPr="003D3146" w:rsidRDefault="00202ED9" w:rsidP="006B7F4B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</w:rPr>
              <w:t>26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6B7F4B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পাইলটের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খসড়া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পরিকল্পনা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প্রণয়ন</w:t>
            </w:r>
            <w:r w:rsidRPr="003D3146">
              <w:rPr>
                <w:rFonts w:ascii="NikoshBAN" w:hAnsi="NikoshBAN" w:cs="NikoshBAN"/>
                <w:szCs w:val="24"/>
              </w:rPr>
              <w:t xml:space="preserve"> (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3D3146">
              <w:rPr>
                <w:rFonts w:ascii="NikoshBAN" w:hAnsi="NikoshBAN" w:cs="NikoshBAN"/>
                <w:szCs w:val="24"/>
              </w:rPr>
              <w:t>)</w:t>
            </w:r>
          </w:p>
        </w:tc>
      </w:tr>
      <w:tr w:rsidR="003F6652" w:rsidRPr="00CD4FA4" w:rsidTr="00F62EAB">
        <w:trPr>
          <w:trHeight w:val="442"/>
          <w:jc w:val="center"/>
        </w:trPr>
        <w:tc>
          <w:tcPr>
            <w:tcW w:w="555" w:type="dxa"/>
            <w:vAlign w:val="center"/>
          </w:tcPr>
          <w:p w:rsidR="003F6652" w:rsidRPr="003D3146" w:rsidRDefault="00202ED9" w:rsidP="006B7F4B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</w:rPr>
              <w:t>27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6B7F4B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উদ্ভাবনে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সোশ্যাল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মিডিয়ার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ব্যবহার</w:t>
            </w:r>
          </w:p>
        </w:tc>
      </w:tr>
      <w:tr w:rsidR="003F6652" w:rsidRPr="00CD4FA4" w:rsidTr="00F62EAB">
        <w:trPr>
          <w:trHeight w:val="442"/>
          <w:jc w:val="center"/>
        </w:trPr>
        <w:tc>
          <w:tcPr>
            <w:tcW w:w="555" w:type="dxa"/>
            <w:vAlign w:val="center"/>
          </w:tcPr>
          <w:p w:rsidR="003F6652" w:rsidRPr="003D3146" w:rsidRDefault="00202ED9" w:rsidP="006B7F4B">
            <w:pPr>
              <w:jc w:val="both"/>
              <w:rPr>
                <w:rFonts w:ascii="NikoshBAN" w:hAnsi="NikoshBAN" w:cs="NikoshBAN"/>
              </w:rPr>
            </w:pPr>
            <w:r w:rsidRPr="003D3146">
              <w:rPr>
                <w:rFonts w:ascii="NikoshBAN" w:hAnsi="NikoshBAN" w:cs="NikoshBAN"/>
              </w:rPr>
              <w:t>28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6B7F4B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পরিকল্পনা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বাস্তবায়নে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প্রধান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প্রধান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চ্যালেঞ্জ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পর্যালোচনা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</w:p>
        </w:tc>
      </w:tr>
      <w:tr w:rsidR="003F6652" w:rsidRPr="00CD4FA4" w:rsidTr="00F62EAB">
        <w:trPr>
          <w:trHeight w:val="442"/>
          <w:jc w:val="center"/>
        </w:trPr>
        <w:tc>
          <w:tcPr>
            <w:tcW w:w="555" w:type="dxa"/>
            <w:vAlign w:val="center"/>
          </w:tcPr>
          <w:p w:rsidR="003F6652" w:rsidRPr="003D3146" w:rsidRDefault="00202ED9" w:rsidP="006B7F4B">
            <w:pPr>
              <w:pStyle w:val="NormalWeb"/>
              <w:spacing w:before="0" w:beforeAutospacing="0" w:after="0" w:afterAutospacing="0"/>
              <w:jc w:val="both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29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6B7F4B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পরবর্তী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প্রস্তুতির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ব্রিফি</w:t>
            </w:r>
            <w:r w:rsidRPr="003D3146">
              <w:rPr>
                <w:rFonts w:ascii="NikoshBAN" w:hAnsi="NikoshBAN" w:cs="NikoshBAN"/>
                <w:szCs w:val="24"/>
              </w:rPr>
              <w:t xml:space="preserve">: User Research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ক্যাসকেডিং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কর্মশালা</w:t>
            </w:r>
          </w:p>
        </w:tc>
      </w:tr>
      <w:tr w:rsidR="003F6652" w:rsidRPr="00CD4FA4" w:rsidTr="00F62EAB">
        <w:trPr>
          <w:trHeight w:val="453"/>
          <w:jc w:val="center"/>
        </w:trPr>
        <w:tc>
          <w:tcPr>
            <w:tcW w:w="555" w:type="dxa"/>
            <w:vAlign w:val="center"/>
          </w:tcPr>
          <w:p w:rsidR="003F6652" w:rsidRPr="003D3146" w:rsidRDefault="00202ED9" w:rsidP="006B7F4B">
            <w:pPr>
              <w:pStyle w:val="NormalWeb"/>
              <w:spacing w:before="0" w:beforeAutospacing="0" w:after="0" w:afterAutospacing="0"/>
              <w:jc w:val="both"/>
              <w:rPr>
                <w:rFonts w:ascii="NikoshBAN" w:eastAsia="Calibri" w:hAnsi="NikoshBAN" w:cs="NikoshBAN"/>
                <w:sz w:val="22"/>
                <w:szCs w:val="22"/>
              </w:rPr>
            </w:pPr>
            <w:r w:rsidRPr="003D3146">
              <w:rPr>
                <w:rFonts w:ascii="NikoshBAN" w:eastAsia="Calibri" w:hAnsi="NikoshBAN" w:cs="NikoshBAN"/>
                <w:sz w:val="22"/>
                <w:szCs w:val="22"/>
              </w:rPr>
              <w:t>30</w:t>
            </w:r>
          </w:p>
        </w:tc>
        <w:tc>
          <w:tcPr>
            <w:tcW w:w="8012" w:type="dxa"/>
            <w:vAlign w:val="center"/>
          </w:tcPr>
          <w:p w:rsidR="003F6652" w:rsidRPr="003D3146" w:rsidRDefault="003F6652" w:rsidP="006B7F4B">
            <w:pPr>
              <w:jc w:val="both"/>
              <w:rPr>
                <w:rFonts w:ascii="NikoshBAN" w:hAnsi="NikoshBAN" w:cs="NikoshBAN"/>
                <w:szCs w:val="24"/>
              </w:rPr>
            </w:pPr>
            <w:r w:rsidRPr="003D3146">
              <w:rPr>
                <w:rFonts w:ascii="NikoshBAN" w:hAnsi="NikoshBAN" w:cs="NikoshBAN"/>
                <w:cs/>
                <w:lang w:bidi="bn-IN"/>
              </w:rPr>
              <w:t>খসড়া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পাইলট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পরিকল্পনা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উপস্থাপনা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ও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মেন্টরের</w:t>
            </w:r>
            <w:r w:rsidRPr="003D3146">
              <w:rPr>
                <w:rFonts w:ascii="NikoshBAN" w:hAnsi="NikoshBAN" w:cs="NikoshBAN"/>
                <w:szCs w:val="24"/>
              </w:rPr>
              <w:t xml:space="preserve"> </w:t>
            </w:r>
            <w:r w:rsidRPr="003D3146">
              <w:rPr>
                <w:rFonts w:ascii="NikoshBAN" w:hAnsi="NikoshBAN" w:cs="NikoshBAN"/>
                <w:cs/>
                <w:lang w:bidi="bn-IN"/>
              </w:rPr>
              <w:t>ফিডব্যাক</w:t>
            </w:r>
          </w:p>
        </w:tc>
      </w:tr>
    </w:tbl>
    <w:p w:rsidR="009045AD" w:rsidRDefault="009045AD" w:rsidP="0034443E">
      <w:pPr>
        <w:rPr>
          <w:rFonts w:ascii="Nikosh" w:hAnsi="Nikosh" w:cs="Nikosh"/>
          <w:b/>
          <w:color w:val="000000" w:themeColor="text1"/>
          <w:sz w:val="26"/>
          <w:szCs w:val="26"/>
        </w:rPr>
      </w:pPr>
    </w:p>
    <w:p w:rsidR="008F7816" w:rsidRPr="007F1919" w:rsidRDefault="008F7816" w:rsidP="007F1919">
      <w:pPr>
        <w:jc w:val="center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34"/>
          <w:szCs w:val="34"/>
        </w:rPr>
      </w:pPr>
      <w:r w:rsidRPr="007F1919">
        <w:rPr>
          <w:rFonts w:ascii="Nikosh" w:hAnsi="Nikosh" w:cs="Nikosh"/>
          <w:b/>
          <w:color w:val="000000" w:themeColor="text1"/>
          <w:sz w:val="26"/>
          <w:szCs w:val="26"/>
        </w:rPr>
        <w:lastRenderedPageBreak/>
        <w:t xml:space="preserve">‘Innovation in Public Services’ </w:t>
      </w:r>
      <w:r w:rsidRPr="007F1919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শীর্ষক</w:t>
      </w:r>
      <w:r w:rsidRPr="007F1919">
        <w:rPr>
          <w:rFonts w:ascii="Nikosh" w:hAnsi="Nikosh" w:cs="Nikosh"/>
          <w:b/>
          <w:color w:val="000000" w:themeColor="text1"/>
          <w:sz w:val="26"/>
          <w:szCs w:val="26"/>
        </w:rPr>
        <w:t xml:space="preserve"> </w:t>
      </w:r>
      <w:r w:rsidRPr="007F1919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প্রশিক্ষণে</w:t>
      </w:r>
      <w:r w:rsidRPr="007F1919">
        <w:rPr>
          <w:rFonts w:ascii="Nikosh" w:hAnsi="Nikosh" w:cs="Nikosh"/>
          <w:b/>
          <w:color w:val="000000" w:themeColor="text1"/>
          <w:sz w:val="26"/>
          <w:szCs w:val="26"/>
        </w:rPr>
        <w:t xml:space="preserve"> </w:t>
      </w:r>
      <w:r w:rsidRPr="007F1919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উপস্থিত</w:t>
      </w:r>
      <w:r w:rsidRPr="007F1919">
        <w:rPr>
          <w:rFonts w:ascii="Nikosh" w:hAnsi="Nikosh" w:cs="Nikosh"/>
          <w:b/>
          <w:color w:val="000000" w:themeColor="text1"/>
          <w:sz w:val="26"/>
          <w:szCs w:val="26"/>
        </w:rPr>
        <w:t xml:space="preserve"> </w:t>
      </w:r>
      <w:r w:rsidRPr="007F1919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প্রশিক্ষনার্থীদের</w:t>
      </w:r>
      <w:r w:rsidRPr="007F1919">
        <w:rPr>
          <w:rFonts w:ascii="Nikosh" w:hAnsi="Nikosh" w:cs="Nikosh"/>
          <w:b/>
          <w:color w:val="000000" w:themeColor="text1"/>
          <w:sz w:val="26"/>
          <w:szCs w:val="26"/>
        </w:rPr>
        <w:t xml:space="preserve"> </w:t>
      </w:r>
      <w:r w:rsidRPr="007F1919">
        <w:rPr>
          <w:rFonts w:ascii="Nikosh" w:hAnsi="Nikosh" w:cs="Nikosh"/>
          <w:b/>
          <w:bCs/>
          <w:color w:val="000000" w:themeColor="text1"/>
          <w:sz w:val="26"/>
          <w:szCs w:val="26"/>
          <w:cs/>
          <w:lang w:bidi="bn-IN"/>
        </w:rPr>
        <w:t>তালিকা</w:t>
      </w:r>
    </w:p>
    <w:p w:rsidR="008F7816" w:rsidRPr="007F1919" w:rsidRDefault="008F7816" w:rsidP="008F7816">
      <w:pPr>
        <w:spacing w:after="0" w:line="240" w:lineRule="auto"/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8F7816" w:rsidRPr="007F1919" w:rsidRDefault="008F7816" w:rsidP="008F7816">
      <w:pPr>
        <w:spacing w:after="0" w:line="240" w:lineRule="auto"/>
        <w:jc w:val="center"/>
        <w:rPr>
          <w:rFonts w:ascii="Nikosh" w:hAnsi="Nikosh" w:cs="Nikosh"/>
          <w:color w:val="000000" w:themeColor="text1"/>
          <w:sz w:val="26"/>
          <w:szCs w:val="26"/>
        </w:rPr>
      </w:pPr>
      <w:r w:rsidRPr="009045AD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সময়কালঃ</w:t>
      </w:r>
      <w:r w:rsidRPr="009045AD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="0013290C" w:rsidRPr="009045AD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২</w:t>
      </w:r>
      <w:r w:rsidRPr="009045AD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৮</w:t>
      </w:r>
      <w:r w:rsidR="0013290C" w:rsidRPr="009045AD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অক্টোবর</w:t>
      </w:r>
      <w:r w:rsidRPr="009045AD">
        <w:rPr>
          <w:rFonts w:ascii="Nikosh" w:hAnsi="Nikosh" w:cs="Nikosh"/>
          <w:color w:val="000000" w:themeColor="text1"/>
          <w:sz w:val="28"/>
          <w:szCs w:val="28"/>
        </w:rPr>
        <w:t>-</w:t>
      </w:r>
      <w:r w:rsidR="0013290C" w:rsidRPr="009045AD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০১ নভেম্বর</w:t>
      </w:r>
      <w:r w:rsidRPr="009045AD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Pr="009045AD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২০১৮</w:t>
      </w:r>
      <w:r w:rsidRPr="009045AD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Pr="009045AD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খ্রি</w:t>
      </w:r>
      <w:r w:rsidRPr="009045AD">
        <w:rPr>
          <w:rFonts w:ascii="Nikosh" w:hAnsi="Nikosh" w:cs="Nikosh"/>
          <w:color w:val="000000" w:themeColor="text1"/>
          <w:sz w:val="28"/>
          <w:szCs w:val="28"/>
        </w:rPr>
        <w:t>:</w:t>
      </w:r>
      <w:r w:rsidRPr="009045AD">
        <w:rPr>
          <w:rFonts w:ascii="Nikosh" w:hAnsi="Nikosh" w:cs="Nikosh"/>
          <w:color w:val="000000" w:themeColor="text1"/>
          <w:sz w:val="28"/>
          <w:szCs w:val="28"/>
        </w:rPr>
        <w:tab/>
      </w:r>
    </w:p>
    <w:p w:rsidR="008F7816" w:rsidRPr="00867698" w:rsidRDefault="008F7816" w:rsidP="008F7816">
      <w:pPr>
        <w:spacing w:after="0" w:line="240" w:lineRule="auto"/>
        <w:jc w:val="center"/>
        <w:rPr>
          <w:rFonts w:ascii="Nikosh" w:hAnsi="Nikosh" w:cs="Nikosh"/>
          <w:b/>
          <w:color w:val="000000" w:themeColor="text1"/>
          <w:sz w:val="8"/>
          <w:szCs w:val="24"/>
        </w:rPr>
      </w:pPr>
    </w:p>
    <w:tbl>
      <w:tblPr>
        <w:tblStyle w:val="TableGrid"/>
        <w:tblW w:w="10349" w:type="dxa"/>
        <w:tblInd w:w="-885" w:type="dxa"/>
        <w:tblLayout w:type="fixed"/>
        <w:tblLook w:val="04A0"/>
      </w:tblPr>
      <w:tblGrid>
        <w:gridCol w:w="709"/>
        <w:gridCol w:w="2814"/>
        <w:gridCol w:w="3260"/>
        <w:gridCol w:w="3566"/>
      </w:tblGrid>
      <w:tr w:rsidR="0013290C" w:rsidRPr="00144B2D" w:rsidTr="00490525">
        <w:trPr>
          <w:trHeight w:hRule="exact" w:val="333"/>
          <w:tblHeader/>
        </w:trPr>
        <w:tc>
          <w:tcPr>
            <w:tcW w:w="709" w:type="dxa"/>
            <w:vAlign w:val="center"/>
          </w:tcPr>
          <w:p w:rsidR="0013290C" w:rsidRPr="00144B2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</w:t>
            </w:r>
            <w:r w:rsidRPr="00144B2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14" w:type="dxa"/>
            <w:vAlign w:val="center"/>
          </w:tcPr>
          <w:p w:rsidR="0013290C" w:rsidRPr="00144B2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144B2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44B2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3260" w:type="dxa"/>
            <w:vAlign w:val="center"/>
          </w:tcPr>
          <w:p w:rsidR="0013290C" w:rsidRPr="00144B2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কর্মস্থল</w:t>
            </w:r>
          </w:p>
        </w:tc>
        <w:tc>
          <w:tcPr>
            <w:tcW w:w="3566" w:type="dxa"/>
            <w:vAlign w:val="center"/>
          </w:tcPr>
          <w:p w:rsidR="0013290C" w:rsidRPr="00144B2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144B2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44B2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44B2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13290C" w:rsidRPr="00561B8D" w:rsidTr="00490525">
        <w:trPr>
          <w:trHeight w:val="575"/>
        </w:trPr>
        <w:tc>
          <w:tcPr>
            <w:tcW w:w="709" w:type="dxa"/>
            <w:vAlign w:val="center"/>
          </w:tcPr>
          <w:p w:rsidR="0013290C" w:rsidRPr="00561B8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814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</w:t>
            </w:r>
            <w:r w:rsidRPr="00561B8D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আউয়াল</w:t>
            </w:r>
          </w:p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প্রশিক্ষক</w:t>
            </w:r>
          </w:p>
        </w:tc>
        <w:tc>
          <w:tcPr>
            <w:tcW w:w="3260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বাঞ্চারামপুর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ব্রাহ্মণবাড়িয়া</w:t>
            </w:r>
          </w:p>
        </w:tc>
        <w:tc>
          <w:tcPr>
            <w:tcW w:w="3566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01815037599 abdulawal7599@gmail.com</w:t>
            </w:r>
          </w:p>
        </w:tc>
      </w:tr>
      <w:tr w:rsidR="0013290C" w:rsidRPr="00561B8D" w:rsidTr="00490525">
        <w:trPr>
          <w:trHeight w:val="575"/>
        </w:trPr>
        <w:tc>
          <w:tcPr>
            <w:tcW w:w="709" w:type="dxa"/>
            <w:vAlign w:val="center"/>
          </w:tcPr>
          <w:p w:rsidR="0013290C" w:rsidRPr="00561B8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814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সুধেন্দু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মালাকার</w:t>
            </w:r>
          </w:p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প্রশিক্ষক</w:t>
            </w:r>
          </w:p>
        </w:tc>
        <w:tc>
          <w:tcPr>
            <w:tcW w:w="3260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ঝিনাইদহ</w:t>
            </w:r>
          </w:p>
        </w:tc>
        <w:tc>
          <w:tcPr>
            <w:tcW w:w="3566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01740775354 patijhenaidah@dae.gov.bd</w:t>
            </w:r>
          </w:p>
        </w:tc>
      </w:tr>
      <w:tr w:rsidR="0013290C" w:rsidRPr="00561B8D" w:rsidTr="00490525">
        <w:trPr>
          <w:trHeight w:val="1067"/>
        </w:trPr>
        <w:tc>
          <w:tcPr>
            <w:tcW w:w="709" w:type="dxa"/>
            <w:vAlign w:val="center"/>
          </w:tcPr>
          <w:p w:rsidR="0013290C" w:rsidRPr="00561B8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814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খয়ের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মোল্লা</w:t>
            </w:r>
          </w:p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বিশেষজ্ঞ</w:t>
            </w:r>
          </w:p>
        </w:tc>
        <w:tc>
          <w:tcPr>
            <w:tcW w:w="3260" w:type="dxa"/>
            <w:vAlign w:val="center"/>
          </w:tcPr>
          <w:p w:rsidR="0013290C" w:rsidRPr="00561B8D" w:rsidRDefault="0013290C" w:rsidP="0034443E">
            <w:pPr>
              <w:pStyle w:val="NormalWeb"/>
              <w:spacing w:before="0" w:beforeAutospacing="0" w:afterAutospacing="0"/>
              <w:jc w:val="center"/>
              <w:rPr>
                <w:rFonts w:ascii="Nikosh" w:hAnsi="Nikosh" w:cs="Nikosh"/>
              </w:rPr>
            </w:pPr>
            <w:r w:rsidRPr="00561B8D">
              <w:rPr>
                <w:rFonts w:ascii="Nikosh" w:hAnsi="Nikosh" w:cs="Nikosh"/>
                <w:cs/>
                <w:lang w:bidi="bn-IN"/>
              </w:rPr>
              <w:t>কৃষি তথ্য সার্ভিস আধুনিকায়ন ও ডিজিটাল</w:t>
            </w:r>
            <w:r w:rsidRPr="00561B8D">
              <w:rPr>
                <w:rFonts w:ascii="Nikosh" w:hAnsi="Nikosh" w:cs="Nikosh"/>
              </w:rPr>
              <w:t xml:space="preserve"> </w:t>
            </w:r>
            <w:r w:rsidRPr="00561B8D">
              <w:rPr>
                <w:rFonts w:ascii="Nikosh" w:hAnsi="Nikosh" w:cs="Nikosh"/>
                <w:cs/>
                <w:lang w:bidi="bn-IN"/>
              </w:rPr>
              <w:t>কৃষি তথ্য ও যোগাযোগ শক্তিশালীকরণ প্রকল্প</w:t>
            </w:r>
            <w:r w:rsidRPr="00561B8D">
              <w:rPr>
                <w:rFonts w:ascii="Nikosh" w:hAnsi="Nikosh" w:cs="Nikosh"/>
              </w:rPr>
              <w:t xml:space="preserve">, </w:t>
            </w:r>
            <w:r w:rsidRPr="00561B8D">
              <w:rPr>
                <w:rFonts w:ascii="Nikosh" w:hAnsi="Nikosh" w:cs="Nikosh"/>
                <w:cs/>
                <w:lang w:bidi="bn-IN"/>
              </w:rPr>
              <w:t>কৃষি তথ্য সার্ভিস</w:t>
            </w:r>
            <w:r w:rsidRPr="00561B8D">
              <w:rPr>
                <w:rFonts w:ascii="Nikosh" w:hAnsi="Nikosh" w:cs="Nikosh"/>
              </w:rPr>
              <w:t xml:space="preserve">, </w:t>
            </w:r>
            <w:r w:rsidRPr="00561B8D">
              <w:rPr>
                <w:rFonts w:ascii="Nikosh" w:hAnsi="Nikosh" w:cs="Nikosh"/>
                <w:cs/>
                <w:lang w:bidi="bn-IN"/>
              </w:rPr>
              <w:t>আঞ্চলিক কার্যালয়</w:t>
            </w:r>
            <w:r w:rsidRPr="00561B8D">
              <w:rPr>
                <w:rFonts w:ascii="Nikosh" w:hAnsi="Nikosh" w:cs="Nikosh"/>
              </w:rPr>
              <w:t>,</w:t>
            </w:r>
            <w:r w:rsidRPr="00561B8D">
              <w:rPr>
                <w:rFonts w:ascii="Nikosh" w:hAnsi="Nikosh" w:cs="Nikosh"/>
                <w:cs/>
                <w:lang w:bidi="bn-IN"/>
              </w:rPr>
              <w:t xml:space="preserve"> পাবনা</w:t>
            </w:r>
          </w:p>
        </w:tc>
        <w:tc>
          <w:tcPr>
            <w:tcW w:w="3566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01712715460</w:t>
            </w:r>
          </w:p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pabna@ais.gov.bd</w:t>
            </w:r>
          </w:p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uaokhayer@gmail.com</w:t>
            </w:r>
          </w:p>
        </w:tc>
      </w:tr>
      <w:tr w:rsidR="0013290C" w:rsidRPr="00561B8D" w:rsidTr="00490525">
        <w:trPr>
          <w:trHeight w:val="575"/>
        </w:trPr>
        <w:tc>
          <w:tcPr>
            <w:tcW w:w="709" w:type="dxa"/>
            <w:vAlign w:val="center"/>
          </w:tcPr>
          <w:p w:rsidR="0013290C" w:rsidRPr="00561B8D" w:rsidRDefault="0013290C" w:rsidP="0034443E">
            <w:pPr>
              <w:spacing w:line="360" w:lineRule="auto"/>
              <w:ind w:left="-23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814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জিল্লুর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তুলা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260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তুলা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3566" w:type="dxa"/>
            <w:vAlign w:val="center"/>
          </w:tcPr>
          <w:p w:rsidR="0013290C" w:rsidRPr="00561B8D" w:rsidRDefault="0013290C" w:rsidP="003444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01711948734</w:t>
            </w:r>
          </w:p>
          <w:p w:rsidR="0013290C" w:rsidRPr="00561B8D" w:rsidRDefault="0013290C" w:rsidP="0034443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rzillur95@yahoo.com</w:t>
            </w:r>
          </w:p>
        </w:tc>
      </w:tr>
      <w:tr w:rsidR="0013290C" w:rsidRPr="00561B8D" w:rsidTr="00490525">
        <w:trPr>
          <w:trHeight w:val="575"/>
        </w:trPr>
        <w:tc>
          <w:tcPr>
            <w:tcW w:w="709" w:type="dxa"/>
            <w:vAlign w:val="center"/>
          </w:tcPr>
          <w:p w:rsidR="0013290C" w:rsidRPr="00561B8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814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হাসনুল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কবীর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কামালী</w:t>
            </w:r>
          </w:p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ট্রেনিং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বীজ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এজেন্সী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3566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01711379231</w:t>
            </w:r>
          </w:p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hasnulkabirkamaly@gmail.com</w:t>
            </w:r>
          </w:p>
        </w:tc>
      </w:tr>
      <w:tr w:rsidR="0013290C" w:rsidRPr="00561B8D" w:rsidTr="00490525">
        <w:trPr>
          <w:trHeight w:val="575"/>
        </w:trPr>
        <w:tc>
          <w:tcPr>
            <w:tcW w:w="709" w:type="dxa"/>
            <w:vAlign w:val="center"/>
          </w:tcPr>
          <w:p w:rsidR="0013290C" w:rsidRPr="00561B8D" w:rsidRDefault="0013290C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814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খামারবাড়ি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ফার্মগেট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3566" w:type="dxa"/>
            <w:vAlign w:val="center"/>
          </w:tcPr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01911019610</w:t>
            </w:r>
          </w:p>
          <w:p w:rsidR="0013290C" w:rsidRPr="00561B8D" w:rsidRDefault="0013290C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manzur_1980@yahoo.com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সাইফুল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D">
              <w:rPr>
                <w:rFonts w:ascii="Times New Roman" w:hAnsi="Times New Roman" w:cs="Times New Roman"/>
                <w:sz w:val="24"/>
                <w:szCs w:val="24"/>
              </w:rPr>
              <w:t>01710511175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Times New Roman" w:hAnsi="Times New Roman" w:cs="Times New Roman"/>
                <w:sz w:val="24"/>
                <w:szCs w:val="24"/>
              </w:rPr>
              <w:t>Saiful.dae@gmail.com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কাউসার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সারোয়ার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বেতার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01712513288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Chittagong@ais.gov.bd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561B8D">
              <w:rPr>
                <w:rFonts w:ascii="Nikosh" w:hAnsi="Nikosh" w:cs="Nikosh"/>
                <w:cs/>
                <w:lang w:bidi="bn-IN"/>
              </w:rPr>
              <w:t>জনাব মোঃ আসিফ ইকবাল</w:t>
            </w:r>
          </w:p>
          <w:p w:rsidR="00AF3A4D" w:rsidRPr="00561B8D" w:rsidRDefault="00AF3A4D" w:rsidP="0034443E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561B8D">
              <w:rPr>
                <w:rFonts w:ascii="Nikosh" w:hAnsi="Nikosh" w:cs="Nikosh"/>
                <w:cs/>
                <w:lang w:bidi="bn-IN"/>
              </w:rPr>
              <w:t>আঞ্চলিক কৃষি তথ্য 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01715436905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agt.asif@gmail.com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সামসুজ্জোহা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বৈজ্ঞানিক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ফলিত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পুষ্টি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বারটান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)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01729814236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shamsuzzaha@birtan.gov.bd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বায়েজিদ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বৈজ্ঞানিক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মৃত্তিকা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সম্পদন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01723590809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bayazid.swe@gmail.com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শফি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মামুন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জনসংযোগ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বিএসআরআই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ইশ্বরদী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পাবনা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01720083293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mamun_entomology@yahoo.com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মোক্তাদিউর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প্রকৌশলী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বগুড়া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বিএমডিএ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01716865122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moktadiur@gmail.com</w:t>
            </w:r>
          </w:p>
        </w:tc>
      </w:tr>
      <w:tr w:rsidR="00AF3A4D" w:rsidRPr="00561B8D" w:rsidTr="00490525">
        <w:trPr>
          <w:trHeight w:val="349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814" w:type="dxa"/>
            <w:vAlign w:val="center"/>
          </w:tcPr>
          <w:p w:rsidR="00AF3A4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</w:t>
            </w:r>
            <w:r w:rsidRPr="00561B8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আবদুল্লাহ</w:t>
            </w:r>
            <w:r w:rsidRPr="00561B8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</w:t>
            </w:r>
            <w:r w:rsidRPr="00561B8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মামুন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বৈজ্ঞানিক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3566" w:type="dxa"/>
            <w:vAlign w:val="center"/>
          </w:tcPr>
          <w:p w:rsidR="00AF3A4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01745237217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riun435@gmail.com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814" w:type="dxa"/>
            <w:vAlign w:val="center"/>
          </w:tcPr>
          <w:p w:rsidR="00AF3A4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আবিদা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সুলতানা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বৈজ্ঞানিক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3260" w:type="dxa"/>
            <w:vAlign w:val="center"/>
          </w:tcPr>
          <w:p w:rsidR="00AF3A4D" w:rsidRDefault="00AF3A4D" w:rsidP="0034443E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</w:t>
            </w: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›`ª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,</w:t>
            </w:r>
          </w:p>
          <w:p w:rsidR="00AF3A4D" w:rsidRPr="00616EFB" w:rsidRDefault="00AF3A4D" w:rsidP="0034443E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IN"/>
              </w:rPr>
            </w:pPr>
            <w:r w:rsidRPr="00616EF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জাগীর</w:t>
            </w:r>
            <w:r w:rsidRPr="00616EFB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616EF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</w:t>
            </w:r>
            <w:r>
              <w:rPr>
                <w:rFonts w:ascii="SutonnyMJ" w:hAnsi="SutonnyMJ" w:cs="Nikosh"/>
                <w:sz w:val="24"/>
                <w:szCs w:val="24"/>
                <w:lang w:bidi="bn-IN"/>
              </w:rPr>
              <w:t>Ä</w:t>
            </w:r>
          </w:p>
        </w:tc>
        <w:tc>
          <w:tcPr>
            <w:tcW w:w="3566" w:type="dxa"/>
            <w:vAlign w:val="center"/>
          </w:tcPr>
          <w:p w:rsidR="00AF3A4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01752800451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oni.abida@gmail.com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একে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মোস্তফা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কামাল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হাবিব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প্রোগ্রামার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ফলিত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পুষ্টি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গবেষণা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বারটান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)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01521203461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mostofa.ict@birtan.gov.bd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শরীফ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তিতুমীর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প্রশিক্ষক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দৌলতপুর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01927367402 titumeer1642@gmail.com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561B8D">
              <w:rPr>
                <w:rFonts w:ascii="Nikosh" w:hAnsi="Nikosh" w:cs="Nikosh"/>
                <w:cs/>
                <w:lang w:bidi="bn-IN"/>
              </w:rPr>
              <w:t>জনাব ফেরদৌসী বেগম</w:t>
            </w:r>
          </w:p>
          <w:p w:rsidR="00AF3A4D" w:rsidRPr="00561B8D" w:rsidRDefault="00AF3A4D" w:rsidP="0034443E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561B8D">
              <w:rPr>
                <w:rFonts w:ascii="Nikosh" w:hAnsi="Nikosh" w:cs="Nikosh"/>
                <w:cs/>
                <w:lang w:bidi="bn-IN"/>
              </w:rPr>
              <w:t xml:space="preserve">উপজেলা কৃষি অফিসার </w:t>
            </w:r>
            <w:r w:rsidRPr="00561B8D">
              <w:rPr>
                <w:rFonts w:ascii="Nikosh" w:hAnsi="Nikosh" w:cs="Nikosh"/>
              </w:rPr>
              <w:t>(</w:t>
            </w:r>
            <w:r w:rsidRPr="00561B8D">
              <w:rPr>
                <w:rFonts w:ascii="Nikosh" w:hAnsi="Nikosh" w:cs="Nikosh"/>
                <w:cs/>
                <w:lang w:bidi="bn-IN"/>
              </w:rPr>
              <w:t>এল আর</w:t>
            </w:r>
            <w:r w:rsidRPr="00561B8D">
              <w:rPr>
                <w:rFonts w:ascii="Nikosh" w:hAnsi="Nikosh" w:cs="Nikosh"/>
              </w:rPr>
              <w:t>)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561B8D">
              <w:rPr>
                <w:rFonts w:ascii="Nikosh" w:hAnsi="Nikosh" w:cs="Nikosh"/>
                <w:cs/>
                <w:lang w:bidi="bn-IN"/>
              </w:rPr>
              <w:t>কৃষি তথ্য সার্ভিস</w:t>
            </w:r>
            <w:r w:rsidRPr="00561B8D">
              <w:rPr>
                <w:rFonts w:ascii="Nikosh" w:hAnsi="Nikosh" w:cs="Nikosh"/>
              </w:rPr>
              <w:t xml:space="preserve">, </w:t>
            </w:r>
            <w:r w:rsidRPr="00561B8D">
              <w:rPr>
                <w:rFonts w:ascii="Nikosh" w:hAnsi="Nikosh" w:cs="Nikosh"/>
                <w:cs/>
                <w:lang w:bidi="bn-IN"/>
              </w:rPr>
              <w:t>সদর কার্যালয়</w:t>
            </w:r>
            <w:r w:rsidRPr="00561B8D">
              <w:rPr>
                <w:rFonts w:ascii="Nikosh" w:hAnsi="Nikosh" w:cs="Nikosh"/>
              </w:rPr>
              <w:t xml:space="preserve">, </w:t>
            </w:r>
            <w:r w:rsidRPr="00561B8D">
              <w:rPr>
                <w:rFonts w:ascii="Nikosh" w:hAnsi="Nikosh" w:cs="Nikosh"/>
                <w:cs/>
                <w:lang w:bidi="bn-IN"/>
              </w:rPr>
              <w:t>খামারবাড়ি</w:t>
            </w:r>
            <w:r w:rsidRPr="00561B8D">
              <w:rPr>
                <w:rFonts w:ascii="Nikosh" w:hAnsi="Nikosh" w:cs="Nikosh"/>
              </w:rPr>
              <w:t xml:space="preserve">, </w:t>
            </w:r>
            <w:r w:rsidRPr="00561B8D">
              <w:rPr>
                <w:rFonts w:ascii="Nikosh" w:hAnsi="Nikosh" w:cs="Nikosh"/>
                <w:cs/>
                <w:lang w:bidi="bn-IN"/>
              </w:rPr>
              <w:t>ফার্মগেট</w:t>
            </w:r>
            <w:r w:rsidRPr="00561B8D">
              <w:rPr>
                <w:rFonts w:ascii="Nikosh" w:hAnsi="Nikosh" w:cs="Nikosh"/>
              </w:rPr>
              <w:t xml:space="preserve">, </w:t>
            </w:r>
            <w:r w:rsidRPr="00561B8D">
              <w:rPr>
                <w:rFonts w:ascii="Nikosh" w:hAnsi="Nikosh" w:cs="Nikosh"/>
                <w:cs/>
                <w:lang w:bidi="bn-IN"/>
              </w:rPr>
              <w:t>ঢাকা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01725677618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fardousi30@gmail.com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ইমরান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কেশবপুর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01782090359 crescentsau@gmail.com</w:t>
            </w:r>
          </w:p>
        </w:tc>
      </w:tr>
      <w:tr w:rsidR="00AF3A4D" w:rsidRPr="00561B8D" w:rsidTr="00490525">
        <w:trPr>
          <w:trHeight w:val="574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২০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আসাদুন্নবী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পঞ্চগড়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01710488194 ashadunnabi@gmail.com, uaopanchagarhsadar@gmail.com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নাজমুল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হুদা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>,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নড়িয়া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শরিয়তপুর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01737948462 nazmulhp77@gmail.com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সালাহউদ্দিন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সৈয়দপুর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>,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নিলফামারী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01728519531 kbd.salahuddinsau@gmail.com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সবুজ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চৌধুরী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টঙ্গিবাড়ী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মুন্সিঞ্জ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01712952142 shobujc2@gmail.com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সামিদুল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শেরপুর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বগুড়া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01758188976 islam.samiagro@gmail.com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AF3A4D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মেহেদী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হাসান</w:t>
            </w:r>
            <w:r w:rsidRPr="00561B8D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প্রশিক্ষক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ইনস্টিটিউট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ঈশ্বরদী</w:t>
            </w:r>
            <w:r w:rsidRPr="00561B8D">
              <w:rPr>
                <w:rFonts w:ascii="Nikosh" w:hAnsi="Nikosh" w:cs="Nikosh"/>
                <w:sz w:val="24"/>
                <w:szCs w:val="24"/>
              </w:rPr>
              <w:t>,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পাবনা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01747771770 mehedihassanbau@gmail.com</w:t>
            </w:r>
          </w:p>
        </w:tc>
      </w:tr>
      <w:tr w:rsidR="00AF3A4D" w:rsidRPr="00561B8D" w:rsidTr="00490525">
        <w:trPr>
          <w:trHeight w:val="575"/>
        </w:trPr>
        <w:tc>
          <w:tcPr>
            <w:tcW w:w="709" w:type="dxa"/>
            <w:vAlign w:val="center"/>
          </w:tcPr>
          <w:p w:rsidR="00AF3A4D" w:rsidRPr="00561B8D" w:rsidRDefault="009566D4" w:rsidP="0034443E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2814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মোছাঃ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নাদিরা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সুলতানা</w:t>
            </w:r>
          </w:p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নমুনা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</w:tc>
        <w:tc>
          <w:tcPr>
            <w:tcW w:w="3260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বীজ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এজেন্সী</w:t>
            </w:r>
            <w:r w:rsidRPr="00561B8D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61B8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গাজীপুর</w:t>
            </w:r>
          </w:p>
        </w:tc>
        <w:tc>
          <w:tcPr>
            <w:tcW w:w="3566" w:type="dxa"/>
            <w:vAlign w:val="center"/>
          </w:tcPr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01774589759</w:t>
            </w:r>
          </w:p>
          <w:p w:rsidR="00AF3A4D" w:rsidRPr="00561B8D" w:rsidRDefault="00AF3A4D" w:rsidP="0034443E">
            <w:pPr>
              <w:jc w:val="center"/>
              <w:rPr>
                <w:rFonts w:ascii="Times New Roman" w:hAnsi="Times New Roman" w:cs="Times New Roman"/>
              </w:rPr>
            </w:pPr>
            <w:r w:rsidRPr="00561B8D">
              <w:rPr>
                <w:rFonts w:ascii="Times New Roman" w:hAnsi="Times New Roman" w:cs="Times New Roman"/>
              </w:rPr>
              <w:t>nahida.moni51@gmail.com</w:t>
            </w:r>
          </w:p>
        </w:tc>
      </w:tr>
    </w:tbl>
    <w:p w:rsidR="008F7816" w:rsidRPr="00F50FA9" w:rsidRDefault="008F7816" w:rsidP="008F7816">
      <w:pPr>
        <w:rPr>
          <w:color w:val="000000" w:themeColor="text1"/>
        </w:rPr>
      </w:pPr>
      <w:r w:rsidRPr="00F50FA9">
        <w:rPr>
          <w:color w:val="000000" w:themeColor="text1"/>
        </w:rPr>
        <w:br w:type="page"/>
      </w:r>
    </w:p>
    <w:p w:rsidR="008F7816" w:rsidRPr="00F50FA9" w:rsidRDefault="008F7816" w:rsidP="008F7816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</w:p>
    <w:p w:rsidR="00C87C6F" w:rsidRPr="00134763" w:rsidRDefault="00C87C6F" w:rsidP="00C87C6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C87C6F" w:rsidRPr="00134763" w:rsidRDefault="00C87C6F" w:rsidP="00C87C6F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DE636E" w:rsidRPr="004B7ED6" w:rsidRDefault="00DE636E" w:rsidP="004B7ED6">
      <w:pPr>
        <w:jc w:val="center"/>
      </w:pPr>
      <w:bookmarkStart w:id="0" w:name="_GoBack"/>
      <w:bookmarkEnd w:id="0"/>
      <w:r w:rsidRPr="005E119D">
        <w:rPr>
          <w:rFonts w:ascii="Times New Roman" w:hAnsi="Times New Roman" w:cs="Times New Roman"/>
          <w:b/>
          <w:sz w:val="32"/>
          <w:szCs w:val="32"/>
        </w:rPr>
        <w:t>Faculty Members of NATA</w:t>
      </w:r>
    </w:p>
    <w:tbl>
      <w:tblPr>
        <w:tblStyle w:val="TableGrid"/>
        <w:tblW w:w="8530" w:type="dxa"/>
        <w:jc w:val="center"/>
        <w:tblLayout w:type="fixed"/>
        <w:tblLook w:val="04A0"/>
      </w:tblPr>
      <w:tblGrid>
        <w:gridCol w:w="1359"/>
        <w:gridCol w:w="3911"/>
        <w:gridCol w:w="3260"/>
      </w:tblGrid>
      <w:tr w:rsidR="00DE636E" w:rsidRPr="00BD5C44" w:rsidTr="0020373D">
        <w:trPr>
          <w:trHeight w:val="408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sz w:val="28"/>
              </w:rPr>
              <w:t>Photo</w:t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Name &amp; Designation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Phone/Cell/ E-mail</w:t>
            </w:r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27797" cy="627797"/>
                  <wp:effectExtent l="0" t="0" r="0" b="0"/>
                  <wp:docPr id="6" name="Picture 6" descr="E:\E-File\NATA Officers\NATA Officers Picture\DD Dr. Abu Sayeed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E:\E-File\NATA Officers\NATA Officers Picture\DD Dr. Abu Sayeed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58" cy="64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Abu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Sayeed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Miah</w:t>
            </w:r>
            <w:proofErr w:type="spellEnd"/>
          </w:p>
          <w:p w:rsidR="00DE636E" w:rsidRPr="009B7398" w:rsidRDefault="00DE636E" w:rsidP="007F788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Deputy Director(Plant Pathology)</w:t>
            </w:r>
            <w:r w:rsidR="007F788A"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&amp;</w:t>
            </w:r>
          </w:p>
          <w:p w:rsidR="007F788A" w:rsidRPr="009B7398" w:rsidRDefault="007F788A" w:rsidP="00255BCB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Director </w:t>
            </w:r>
            <w:r w:rsidR="00255BCB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General</w:t>
            </w: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 (In-charge)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01712-024623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sayeedplp@gmail.com</w:t>
            </w:r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41445" cy="641445"/>
                  <wp:effectExtent l="0" t="0" r="0" b="0"/>
                  <wp:docPr id="7" name="Picture 7" descr="E:\E-File\NATA Officers\NATA Officers Picture\DD-Ataur-Rahman-Howlader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:\E-File\NATA Officers\NATA Officers Picture\DD-Ataur-Rahman-Howlader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46" cy="65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Dr.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Ataur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Rahman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Howlader</w:t>
            </w:r>
            <w:proofErr w:type="spellEnd"/>
          </w:p>
          <w:p w:rsidR="00DE636E" w:rsidRPr="009B7398" w:rsidRDefault="00DE636E" w:rsidP="007F788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Deputy Director(Soil Science)</w:t>
            </w:r>
            <w:r w:rsidR="007F788A"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&amp;</w:t>
            </w:r>
          </w:p>
          <w:p w:rsidR="007F788A" w:rsidRPr="009B7398" w:rsidRDefault="007F788A" w:rsidP="007F788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Director (Admin) (In-charge)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02-9263143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01814-301360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ataurdae87@gmail.com</w:t>
            </w:r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82388" cy="682388"/>
                  <wp:effectExtent l="0" t="0" r="0" b="0"/>
                  <wp:docPr id="8" name="Picture 8" descr="E:\E-File\NATA Officers\NATA Officers Picture\DD-Zak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:\E-File\NATA Officers\NATA Officers Picture\DD-Zak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94" cy="69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Md.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Jakir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Hossain</w:t>
            </w:r>
            <w:proofErr w:type="spellEnd"/>
          </w:p>
          <w:p w:rsidR="00DE636E" w:rsidRPr="009B739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Deputy Director</w:t>
            </w:r>
          </w:p>
          <w:p w:rsidR="00DE636E" w:rsidRPr="009B739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(Genetics &amp; Plant Breeding)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01715-797920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hzakir104@gmail.com</w:t>
            </w:r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89212" cy="689212"/>
                  <wp:effectExtent l="0" t="0" r="0" b="0"/>
                  <wp:docPr id="9" name="Picture 9" descr="E:\E-File\NATA Officers\NATA Officers Picture\DD-Dr.-Muhammad-Shariful-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:\E-File\NATA Officers\NATA Officers Picture\DD-Dr.-Muhammad-Shariful-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29" cy="70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Shariful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Islam</w:t>
            </w:r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</w:t>
            </w:r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(Agronomy)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01743-051115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mshariful60@yahoo.com</w:t>
            </w:r>
          </w:p>
        </w:tc>
      </w:tr>
      <w:tr w:rsidR="00DE636E" w:rsidRPr="00BD5C44" w:rsidTr="0020373D">
        <w:trPr>
          <w:trHeight w:val="1187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75564" cy="675564"/>
                  <wp:effectExtent l="0" t="0" r="0" b="0"/>
                  <wp:docPr id="10" name="Picture 10" descr="E:\E-File\NATA Officers\NATA Officers Picture\DD-Delowar-Hossain-Mozum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E-File\NATA Officers\NATA Officers Picture\DD-Delowar-Hossain-Mozum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33" cy="68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Del</w:t>
            </w:r>
            <w:r w:rsidR="00112729"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o</w:t>
            </w: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war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Hossain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Mazumder</w:t>
            </w:r>
            <w:proofErr w:type="spellEnd"/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</w:t>
            </w:r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Agril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. Ext. &amp; Rural Economy)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</w:rPr>
              <w:t>01552-426576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</w:rPr>
              <w:t>01815-597304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dhossain1960@yahoo.com</w:t>
            </w:r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61917" cy="661917"/>
                  <wp:effectExtent l="0" t="0" r="0" b="0"/>
                  <wp:docPr id="11" name="Picture 11" descr="E:\E-File\NATA Officers\NATA Officers Picture\DD-Ranjit-Kumar-Pal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E-File\NATA Officers\NATA Officers Picture\DD-Ranjit-Kumar-Pal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0" cy="6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Ranjit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Kumar Pal</w:t>
            </w:r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 (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Agril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. Machinery &amp; Water Management)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</w:rPr>
              <w:t>01818-600706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ranjitrkpbd@gmail.com</w:t>
            </w:r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55093" cy="655093"/>
                  <wp:effectExtent l="0" t="0" r="0" b="0"/>
                  <wp:docPr id="12" name="Picture 12" descr="E:\E-File\NATA Officers\NATA Officers Picture\DD-Mahmud-Hasan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:\E-File\NATA Officers\NATA Officers Picture\DD-Mahmud-Hasan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66" cy="66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Md. Mahmud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Hasan</w:t>
            </w:r>
            <w:proofErr w:type="spellEnd"/>
          </w:p>
          <w:p w:rsidR="00DE636E" w:rsidRPr="009B739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 (Horticulture)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</w:rPr>
              <w:t>01817-066613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mahamudhassandae@gmail.com</w:t>
            </w:r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14149" cy="638626"/>
                  <wp:effectExtent l="0" t="0" r="0" b="0"/>
                  <wp:docPr id="13" name="Picture 13" descr="E:\E-File\NATA Officers\NATA Officers Picture\DD Jamal Uddi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:\E-File\NATA Officers\NATA Officers Picture\DD Jamal Uddi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79" cy="64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Md. Jamal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Uddin</w:t>
            </w:r>
            <w:proofErr w:type="spellEnd"/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 (Entomology)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</w:rPr>
              <w:t>01718-214607</w:t>
            </w:r>
          </w:p>
          <w:p w:rsidR="00DE636E" w:rsidRPr="009B7398" w:rsidRDefault="00BC7C42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hyperlink r:id="rId18" w:history="1">
              <w:r w:rsidR="00DE636E" w:rsidRPr="009B7398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jamaluddin6257@yahoo.com</w:t>
              </w:r>
            </w:hyperlink>
          </w:p>
        </w:tc>
      </w:tr>
      <w:tr w:rsidR="00DE636E" w:rsidRPr="00BD5C44" w:rsidTr="0020373D">
        <w:trPr>
          <w:trHeight w:val="142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593677" cy="593677"/>
                  <wp:effectExtent l="0" t="0" r="0" b="0"/>
                  <wp:docPr id="14" name="Picture 14" descr="E:\E-File\NATA Officers\NATA Officers Picture\DD-Anowara-Akhtar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:\E-File\NATA Officers\NATA Officers Picture\DD-Anowara-Akhtar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66" cy="59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Anowara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Akhter</w:t>
            </w:r>
            <w:proofErr w:type="spellEnd"/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</w:t>
            </w:r>
          </w:p>
          <w:p w:rsidR="00DE636E" w:rsidRPr="009B739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(Environment &amp;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Agroforestry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</w:rPr>
              <w:t>01918-023360</w:t>
            </w:r>
          </w:p>
          <w:p w:rsidR="00DE636E" w:rsidRPr="009B739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anowaraakhter@yahoo.com</w:t>
            </w:r>
          </w:p>
        </w:tc>
      </w:tr>
      <w:tr w:rsidR="00DE636E" w:rsidRPr="00BD5C44" w:rsidTr="0020373D">
        <w:trPr>
          <w:trHeight w:val="1070"/>
          <w:jc w:val="center"/>
        </w:trPr>
        <w:tc>
          <w:tcPr>
            <w:tcW w:w="1359" w:type="dxa"/>
            <w:vAlign w:val="center"/>
          </w:tcPr>
          <w:p w:rsidR="00DE636E" w:rsidRPr="00BD5C44" w:rsidRDefault="00DE636E" w:rsidP="005C607A">
            <w:pPr>
              <w:tabs>
                <w:tab w:val="right" w:pos="1962"/>
              </w:tabs>
              <w:rPr>
                <w:rFonts w:ascii="Times New Roman" w:eastAsia="Calibri" w:hAnsi="Times New Roman" w:cs="Vrinda"/>
                <w:noProof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anchor distT="0" distB="0" distL="114300" distR="114300" simplePos="0" relativeHeight="251659264" behindDoc="0" locked="0" layoutInCell="1" allowOverlap="1">
                  <wp:simplePos x="1645920" y="9780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0560" cy="602615"/>
                  <wp:effectExtent l="0" t="0" r="0" b="0"/>
                  <wp:wrapSquare wrapText="bothSides"/>
                  <wp:docPr id="15" name="Picture 15" descr="E:\E-File\NATA Officers\NATA Officers Picture\mahmudul hasan (P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E:\E-File\NATA Officers\NATA Officers Picture\mahmudul hasan (P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1" w:type="dxa"/>
            <w:vAlign w:val="center"/>
          </w:tcPr>
          <w:p w:rsidR="00DE636E" w:rsidRPr="009B7398" w:rsidRDefault="00DE636E" w:rsidP="002F4D1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Mahmudul</w:t>
            </w:r>
            <w:proofErr w:type="spellEnd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Hasan</w:t>
            </w:r>
            <w:proofErr w:type="spellEnd"/>
          </w:p>
          <w:p w:rsidR="00DE636E" w:rsidRPr="009B7398" w:rsidRDefault="00DE636E" w:rsidP="002F4D1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B739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Project Director</w:t>
            </w:r>
          </w:p>
        </w:tc>
        <w:tc>
          <w:tcPr>
            <w:tcW w:w="3260" w:type="dxa"/>
            <w:vAlign w:val="center"/>
          </w:tcPr>
          <w:p w:rsidR="00DE636E" w:rsidRPr="009B7398" w:rsidRDefault="00DE636E" w:rsidP="002F4D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</w:rPr>
              <w:t>01715-101818</w:t>
            </w:r>
          </w:p>
          <w:p w:rsidR="00DE636E" w:rsidRPr="009B7398" w:rsidRDefault="00DE636E" w:rsidP="002F4D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B73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hasandae@yahoo.com</w:t>
            </w:r>
          </w:p>
        </w:tc>
      </w:tr>
    </w:tbl>
    <w:p w:rsidR="009A0379" w:rsidRDefault="009A0379">
      <w:r>
        <w:br w:type="page"/>
      </w:r>
    </w:p>
    <w:p w:rsidR="009A0379" w:rsidRPr="00BD5C44" w:rsidRDefault="009A0379" w:rsidP="009A0379">
      <w:pPr>
        <w:tabs>
          <w:tab w:val="left" w:pos="52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E119D">
        <w:rPr>
          <w:rFonts w:ascii="Times New Roman" w:hAnsi="Times New Roman" w:cs="Times New Roman"/>
          <w:b/>
          <w:sz w:val="32"/>
          <w:szCs w:val="32"/>
        </w:rPr>
        <w:lastRenderedPageBreak/>
        <w:t>Faculty Members of NATA</w:t>
      </w:r>
    </w:p>
    <w:tbl>
      <w:tblPr>
        <w:tblStyle w:val="TableGrid"/>
        <w:tblW w:w="8298" w:type="dxa"/>
        <w:jc w:val="center"/>
        <w:tblLayout w:type="fixed"/>
        <w:tblLook w:val="04A0"/>
      </w:tblPr>
      <w:tblGrid>
        <w:gridCol w:w="1458"/>
        <w:gridCol w:w="3690"/>
        <w:gridCol w:w="3150"/>
      </w:tblGrid>
      <w:tr w:rsidR="00DE636E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70560" cy="670560"/>
                  <wp:effectExtent l="0" t="0" r="0" b="0"/>
                  <wp:docPr id="16" name="Picture 16" descr="E:\E-File\NATA Officers\NATA Officers Picture\DD Dr. Akhlas Uddi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:\E-File\NATA Officers\NATA Officers Picture\DD Dr. Akhlas Uddi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19" cy="67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DE636E" w:rsidRPr="0010267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Aklas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Uddin</w:t>
            </w:r>
            <w:proofErr w:type="spellEnd"/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</w:t>
            </w:r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(Planning and Publication)</w:t>
            </w:r>
          </w:p>
        </w:tc>
        <w:tc>
          <w:tcPr>
            <w:tcW w:w="3150" w:type="dxa"/>
            <w:vAlign w:val="center"/>
          </w:tcPr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01716-257354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akhlas.uddin@yahoo.com</w:t>
            </w:r>
          </w:p>
        </w:tc>
      </w:tr>
      <w:tr w:rsidR="00DE636E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91344" cy="691344"/>
                  <wp:effectExtent l="0" t="0" r="0" b="0"/>
                  <wp:docPr id="17" name="Picture 17" descr="E:\E-File\NATA Officers\NATA Officers Picture\DD Mayeen Uddi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:\E-File\NATA Officers\NATA Officers Picture\DD Mayeen Uddi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15" cy="69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Mayen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Uddin</w:t>
            </w:r>
            <w:proofErr w:type="spellEnd"/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</w:t>
            </w:r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(Food Technology)</w:t>
            </w:r>
          </w:p>
        </w:tc>
        <w:tc>
          <w:tcPr>
            <w:tcW w:w="3150" w:type="dxa"/>
            <w:vAlign w:val="center"/>
          </w:tcPr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01711-969688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mayen.dae85@yahoo.com</w:t>
            </w:r>
          </w:p>
        </w:tc>
      </w:tr>
      <w:tr w:rsidR="00DE636E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70560" cy="670560"/>
                  <wp:effectExtent l="0" t="0" r="0" b="0"/>
                  <wp:docPr id="18" name="Picture 18" descr="E:\E-File\NATA Officers\NATA Officers Picture\Dr.-Sayedur-Rahma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E-File\NATA Officers\NATA Officers Picture\Dr.-Sayedur-Rahma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00" cy="67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DE636E" w:rsidRPr="0010267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Sayedur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Rahman</w:t>
            </w:r>
            <w:proofErr w:type="spellEnd"/>
          </w:p>
          <w:p w:rsidR="00DE636E" w:rsidRPr="0010267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</w:t>
            </w:r>
          </w:p>
          <w:p w:rsidR="00DE636E" w:rsidRPr="0010267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(Admin &amp; Support Service)</w:t>
            </w:r>
          </w:p>
        </w:tc>
        <w:tc>
          <w:tcPr>
            <w:tcW w:w="3150" w:type="dxa"/>
            <w:vAlign w:val="center"/>
          </w:tcPr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02-49261075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01552-495564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sayedur.63@gmail.com</w:t>
            </w:r>
          </w:p>
        </w:tc>
      </w:tr>
      <w:tr w:rsidR="00DE636E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noProof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57225" cy="638175"/>
                  <wp:effectExtent l="0" t="0" r="9525" b="9525"/>
                  <wp:docPr id="19" name="Picture 19" descr="E:\E-File\NATA Officers\NATA Officers Picture\DD Dr. Abdul Mazed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:\E-File\NATA Officers\NATA Officers Picture\DD Dr. Abdul Mazed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Abdul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Mazed</w:t>
            </w:r>
            <w:proofErr w:type="spellEnd"/>
          </w:p>
          <w:p w:rsidR="00DE636E" w:rsidRPr="001655FA" w:rsidRDefault="00DE636E" w:rsidP="001655F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Deputy Director (LR)</w:t>
            </w:r>
          </w:p>
        </w:tc>
        <w:tc>
          <w:tcPr>
            <w:tcW w:w="3150" w:type="dxa"/>
            <w:vAlign w:val="center"/>
          </w:tcPr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01814-849190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mazed13th.dae@gmail.com</w:t>
            </w:r>
          </w:p>
        </w:tc>
      </w:tr>
      <w:tr w:rsidR="00DE636E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76275" cy="676275"/>
                  <wp:effectExtent l="0" t="0" r="9525" b="9525"/>
                  <wp:docPr id="20" name="Picture 20" descr="E:\E-File\NATA Officers\NATA Officers Picture\SAD-Mostofa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:\E-File\NATA Officers\NATA Officers Picture\SAD-Mostofa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DE636E" w:rsidRPr="0010267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Dr. Md.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Golam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Mostafa</w:t>
            </w:r>
            <w:proofErr w:type="spellEnd"/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(Environment &amp;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Agroforestry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150" w:type="dxa"/>
            <w:vAlign w:val="center"/>
          </w:tcPr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01712-803348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kbdmostafa@gmail.com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</w:tr>
      <w:tr w:rsidR="00DE636E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DE636E" w:rsidRPr="00BD5C44" w:rsidRDefault="00DE636E" w:rsidP="005C607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85800" cy="685800"/>
                  <wp:effectExtent l="0" t="0" r="0" b="0"/>
                  <wp:docPr id="21" name="Picture 21" descr="E:\E-File\NATA Officers\NATA Officers Picture\SAD-Khabirun-na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:\E-File\NATA Officers\NATA Officers Picture\SAD-Khabirun-na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DE636E" w:rsidRPr="00102678" w:rsidRDefault="00DE636E" w:rsidP="005C607A">
            <w:pPr>
              <w:spacing w:line="288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Khabirunnahar</w:t>
            </w:r>
            <w:proofErr w:type="spellEnd"/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DE636E" w:rsidRPr="00102678" w:rsidRDefault="00DE636E" w:rsidP="005C607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(Pulse &amp; Oil Crops)</w:t>
            </w:r>
          </w:p>
        </w:tc>
        <w:tc>
          <w:tcPr>
            <w:tcW w:w="3150" w:type="dxa"/>
            <w:vAlign w:val="center"/>
          </w:tcPr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01733-995286</w:t>
            </w:r>
          </w:p>
          <w:p w:rsidR="00DE636E" w:rsidRPr="00102678" w:rsidRDefault="00DE636E" w:rsidP="005C607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naharkhabirun@yahoo.com</w:t>
            </w:r>
          </w:p>
        </w:tc>
      </w:tr>
      <w:tr w:rsidR="00584A98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584A98" w:rsidRPr="00BD5C44" w:rsidRDefault="00584A98" w:rsidP="005C607A">
            <w:pPr>
              <w:jc w:val="center"/>
              <w:rPr>
                <w:rFonts w:ascii="Times New Roman" w:eastAsia="Calibri" w:hAnsi="Times New Roman" w:cs="Vrinda"/>
                <w:noProof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04850" cy="704850"/>
                  <wp:effectExtent l="0" t="0" r="0" b="0"/>
                  <wp:docPr id="23" name="Picture 23" descr="E:\E-File\NATA Officers\NATA Officers Picture\SAD Mushfiqua Hasnin Chowdhury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:\E-File\NATA Officers\NATA Officers Picture\SAD Mushfiqua Hasnin Chowdhury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Mst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Mushfiqua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Hasneen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Chowdhury</w:t>
            </w:r>
            <w:proofErr w:type="spellEnd"/>
          </w:p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(Soil Physics)</w:t>
            </w:r>
          </w:p>
        </w:tc>
        <w:tc>
          <w:tcPr>
            <w:tcW w:w="3150" w:type="dxa"/>
            <w:vAlign w:val="center"/>
          </w:tcPr>
          <w:p w:rsidR="00584A98" w:rsidRPr="00102678" w:rsidRDefault="00584A98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01716-972977</w:t>
            </w:r>
          </w:p>
          <w:p w:rsidR="00584A98" w:rsidRPr="00102678" w:rsidRDefault="00584A98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mushfiqua21@yahoo.com</w:t>
            </w:r>
          </w:p>
        </w:tc>
      </w:tr>
      <w:tr w:rsidR="00584A98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584A98" w:rsidRPr="00BD5C44" w:rsidRDefault="00584A98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85800" cy="685800"/>
                  <wp:effectExtent l="0" t="0" r="0" b="0"/>
                  <wp:docPr id="24" name="Picture 24" descr="E:\E-File\NATA Officers\NATA Officers Picture\SAD-Abul-Kalam-Azad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:\E-File\NATA Officers\NATA Officers Picture\SAD-Abul-Kalam-Azad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Abul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Kalam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Azad</w:t>
            </w:r>
          </w:p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 (Farm Machinery and Water Management)</w:t>
            </w:r>
          </w:p>
        </w:tc>
        <w:tc>
          <w:tcPr>
            <w:tcW w:w="3150" w:type="dxa"/>
            <w:vAlign w:val="center"/>
          </w:tcPr>
          <w:p w:rsidR="00584A98" w:rsidRPr="00102678" w:rsidRDefault="00584A98" w:rsidP="009330BA">
            <w:pPr>
              <w:tabs>
                <w:tab w:val="left" w:pos="728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01940-652412</w:t>
            </w:r>
          </w:p>
          <w:p w:rsidR="00584A98" w:rsidRPr="00102678" w:rsidRDefault="00584A98" w:rsidP="009330BA">
            <w:pPr>
              <w:tabs>
                <w:tab w:val="left" w:pos="728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azadipm@gmail.com</w:t>
            </w:r>
          </w:p>
        </w:tc>
      </w:tr>
      <w:tr w:rsidR="00584A98" w:rsidRPr="00BD5C44" w:rsidTr="009330BA">
        <w:trPr>
          <w:trHeight w:val="142"/>
          <w:jc w:val="center"/>
        </w:trPr>
        <w:tc>
          <w:tcPr>
            <w:tcW w:w="1458" w:type="dxa"/>
          </w:tcPr>
          <w:p w:rsidR="00584A98" w:rsidRPr="00BD5C44" w:rsidRDefault="00584A98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23900" cy="723900"/>
                  <wp:effectExtent l="0" t="0" r="0" b="0"/>
                  <wp:docPr id="26" name="Picture 26" descr="E:\E-File\NATA Officers\NATA Officers Picture\SAD-Jharna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:\E-File\NATA Officers\NATA Officers Picture\SAD-Jharna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Jharna</w:t>
            </w:r>
            <w:proofErr w:type="spellEnd"/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Begum</w:t>
            </w:r>
          </w:p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584A98" w:rsidRPr="00102678" w:rsidRDefault="00584A98" w:rsidP="009330B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(Field Crop Pest)</w:t>
            </w:r>
          </w:p>
        </w:tc>
        <w:tc>
          <w:tcPr>
            <w:tcW w:w="3150" w:type="dxa"/>
          </w:tcPr>
          <w:p w:rsidR="00584A98" w:rsidRPr="00102678" w:rsidRDefault="00584A98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01716-227489</w:t>
            </w:r>
          </w:p>
          <w:p w:rsidR="00584A98" w:rsidRPr="00102678" w:rsidRDefault="00584A98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jharna.kahaloo@gmail.com</w:t>
            </w:r>
          </w:p>
        </w:tc>
      </w:tr>
      <w:tr w:rsidR="007E36DA" w:rsidRPr="00BD5C44" w:rsidTr="00A42763">
        <w:trPr>
          <w:trHeight w:val="142"/>
          <w:jc w:val="center"/>
        </w:trPr>
        <w:tc>
          <w:tcPr>
            <w:tcW w:w="145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676275" cy="676275"/>
                  <wp:effectExtent l="0" t="0" r="9525" b="9525"/>
                  <wp:docPr id="27" name="Picture 27" descr="E:\E-File\NATA Officers\NATA Officers Picture\SAD-Amdadul-Haque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E-File\NATA Officers\NATA Officers Picture\SAD-Amdadul-Haque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spacing w:line="288" w:lineRule="atLeast"/>
              <w:jc w:val="both"/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A.K.M. </w:t>
            </w: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Amdadul</w:t>
            </w:r>
            <w:proofErr w:type="spellEnd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Hoque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(Horticulture Crop Disease)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Times New Roman" w:eastAsia="Calibri" w:hAnsi="Times New Roman" w:cs="Nikosh"/>
                <w:color w:val="000000" w:themeColor="text1"/>
              </w:rPr>
              <w:t>01720-364979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  <w:szCs w:val="20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amdadhoque74@gmail.com</w:t>
            </w:r>
          </w:p>
        </w:tc>
      </w:tr>
      <w:tr w:rsidR="007E36DA" w:rsidRPr="00BD5C44" w:rsidTr="009330BA">
        <w:trPr>
          <w:trHeight w:val="142"/>
          <w:jc w:val="center"/>
        </w:trPr>
        <w:tc>
          <w:tcPr>
            <w:tcW w:w="145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33425" cy="733425"/>
                  <wp:effectExtent l="0" t="0" r="9525" b="9525"/>
                  <wp:docPr id="28" name="Picture 28" descr="E:\E-File\NATA Officers\NATA Officers Picture\SAD Eskander Hossai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:\E-File\NATA Officers\NATA Officers Picture\SAD Eskander Hossai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spacing w:line="288" w:lineRule="atLeast"/>
              <w:jc w:val="both"/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Md. </w:t>
            </w: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Eskandar</w:t>
            </w:r>
            <w:proofErr w:type="spellEnd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Hossain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(Vegetables &amp; Spices)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Times New Roman" w:eastAsia="Calibri" w:hAnsi="Times New Roman" w:cs="Nikosh"/>
                <w:color w:val="000000" w:themeColor="text1"/>
              </w:rPr>
              <w:t>01938-615225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  <w:szCs w:val="20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eskandarhossain@yahoo.com</w:t>
            </w:r>
          </w:p>
        </w:tc>
      </w:tr>
    </w:tbl>
    <w:p w:rsidR="00DE636E" w:rsidRDefault="00DE636E" w:rsidP="00DE636E"/>
    <w:p w:rsidR="00DE636E" w:rsidRDefault="00DE636E" w:rsidP="00DE636E"/>
    <w:p w:rsidR="00DE636E" w:rsidRPr="00BD5C44" w:rsidRDefault="00DE636E" w:rsidP="00DE636E">
      <w:pPr>
        <w:tabs>
          <w:tab w:val="left" w:pos="52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E119D">
        <w:rPr>
          <w:rFonts w:ascii="Times New Roman" w:hAnsi="Times New Roman" w:cs="Times New Roman"/>
          <w:b/>
          <w:sz w:val="32"/>
          <w:szCs w:val="32"/>
        </w:rPr>
        <w:lastRenderedPageBreak/>
        <w:t>Faculty Members of NATA</w:t>
      </w:r>
    </w:p>
    <w:tbl>
      <w:tblPr>
        <w:tblStyle w:val="TableGrid"/>
        <w:tblW w:w="8388" w:type="dxa"/>
        <w:jc w:val="center"/>
        <w:tblLayout w:type="fixed"/>
        <w:tblLook w:val="04A0"/>
      </w:tblPr>
      <w:tblGrid>
        <w:gridCol w:w="1548"/>
        <w:gridCol w:w="3690"/>
        <w:gridCol w:w="3150"/>
      </w:tblGrid>
      <w:tr w:rsidR="007E36DA" w:rsidRPr="00BD5C44" w:rsidTr="00A42763">
        <w:trPr>
          <w:trHeight w:val="1068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14375" cy="714375"/>
                  <wp:effectExtent l="0" t="0" r="9525" b="9525"/>
                  <wp:docPr id="29" name="Picture 29" descr="E:\E-File\NATA Officers\NATA Officers Picture\SAD-Nilufa-Akhter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E-File\NATA Officers\NATA Officers Picture\SAD-Nilufa-Akhter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spacing w:line="288" w:lineRule="atLeast"/>
              <w:jc w:val="both"/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Nilufa</w:t>
            </w:r>
            <w:proofErr w:type="spellEnd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Aktar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(Food Processing Technology)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Times New Roman" w:eastAsia="Calibri" w:hAnsi="Times New Roman" w:cs="Nikosh"/>
                <w:color w:val="000000" w:themeColor="text1"/>
              </w:rPr>
              <w:t>01719-174775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  <w:szCs w:val="20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nilufaa@yahoo.com</w:t>
            </w:r>
          </w:p>
        </w:tc>
      </w:tr>
      <w:tr w:rsidR="007E36DA" w:rsidRPr="00BD5C44" w:rsidTr="00A42763">
        <w:trPr>
          <w:trHeight w:val="1157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30155" cy="730155"/>
                  <wp:effectExtent l="0" t="0" r="0" b="0"/>
                  <wp:docPr id="30" name="Picture 30" descr="E:\DD (Admin)\E-File\NATA Officers\NATA Officers Picture\SAD Sharmin Akhter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D (Admin)\E-File\NATA Officers\NATA Officers Picture\SAD Sharmin Akhter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98" cy="75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Mist.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>Sharmin</w:t>
            </w:r>
            <w:proofErr w:type="spellEnd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>Akhter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(Horticulture Crop Pest)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01711-736571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  <w:szCs w:val="20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slaboni1980@gmail.com</w:t>
            </w:r>
          </w:p>
        </w:tc>
      </w:tr>
      <w:tr w:rsidR="007E36DA" w:rsidRPr="00BD5C44" w:rsidTr="00A42763">
        <w:trPr>
          <w:trHeight w:val="1112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04850" cy="685800"/>
                  <wp:effectExtent l="0" t="0" r="0" b="0"/>
                  <wp:docPr id="31" name="Picture 31" descr="E:\E-File\NATA Officers\NATA Officers Picture\SAD-Tahazul-Islam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:\E-File\NATA Officers\NATA Officers Picture\SAD-Tahazul-Islam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Tahazul</w:t>
            </w:r>
            <w:proofErr w:type="spellEnd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Islam</w:t>
            </w:r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(Cereal &amp; Cash Crop)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Times New Roman" w:eastAsia="Calibri" w:hAnsi="Times New Roman" w:cs="Nikosh"/>
                <w:color w:val="000000" w:themeColor="text1"/>
              </w:rPr>
              <w:t>01717-287940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  <w:szCs w:val="20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tahazul@yahoo.com</w:t>
            </w:r>
          </w:p>
        </w:tc>
      </w:tr>
      <w:tr w:rsidR="007E36DA" w:rsidRPr="00BD5C44" w:rsidTr="00A42763">
        <w:trPr>
          <w:trHeight w:val="1068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noProof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02860" cy="702860"/>
                  <wp:effectExtent l="0" t="0" r="0" b="0"/>
                  <wp:docPr id="32" name="Picture 32" descr="E:\DD (Admin)\E-File\NATA Officers\NATA Officers Picture\SAD Jui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D (Admin)\E-File\NATA Officers\NATA Officers Picture\SAD Jui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49" cy="71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>Sharmin</w:t>
            </w:r>
            <w:proofErr w:type="spellEnd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>Jui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spacing w:line="20" w:lineRule="atLeast"/>
              <w:jc w:val="both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(Biotechnology)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01670-709313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shrmn_jui@yahoo.com</w:t>
            </w:r>
          </w:p>
        </w:tc>
      </w:tr>
      <w:tr w:rsidR="007E36DA" w:rsidRPr="00BD5C44" w:rsidTr="00A42763">
        <w:trPr>
          <w:trHeight w:val="1127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bidi="bn-BD"/>
              </w:rPr>
              <w:drawing>
                <wp:inline distT="0" distB="0" distL="0" distR="0">
                  <wp:extent cx="661538" cy="715992"/>
                  <wp:effectExtent l="57150" t="0" r="43815" b="103505"/>
                  <wp:docPr id="42" name="Picture 42" descr="E:\E-File\NATA Officers\NATA Officers Picture\SAD Irin Parvi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E:\E-File\NATA Officers\NATA Officers Picture\SAD Irin Parvi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39">
                                    <a14:imgEffect>
                                      <a14:brightnessContrast bright="20000" contras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44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spacing w:line="288" w:lineRule="atLeast"/>
              <w:jc w:val="both"/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Mst</w:t>
            </w:r>
            <w:proofErr w:type="spellEnd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Irin</w:t>
            </w:r>
            <w:proofErr w:type="spellEnd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inherit" w:eastAsia="Calibri" w:hAnsi="inherit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Parvin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(Field Crop Disease)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Times New Roman" w:eastAsia="Calibri" w:hAnsi="Times New Roman" w:cs="Nikosh"/>
                <w:color w:val="000000" w:themeColor="text1"/>
              </w:rPr>
              <w:t>01727-249448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  <w:szCs w:val="20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irin.dae28@gmail.com</w:t>
            </w:r>
          </w:p>
        </w:tc>
      </w:tr>
      <w:tr w:rsidR="007E36DA" w:rsidRPr="00BD5C44" w:rsidTr="00A42763">
        <w:trPr>
          <w:trHeight w:val="1127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07666" cy="80308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hadat pic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541" cy="80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Muhammad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Shahadat</w:t>
            </w:r>
            <w:proofErr w:type="spellEnd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Hossain</w:t>
            </w:r>
            <w:proofErr w:type="spellEnd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Siddiquee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(Agriculture Economics)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Times New Roman" w:eastAsia="Calibri" w:hAnsi="Times New Roman" w:cs="Nikosh"/>
                <w:color w:val="000000" w:themeColor="text1"/>
              </w:rPr>
              <w:t>01753-896598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muhammadsiddiquee@gmail</w:t>
            </w:r>
            <w:proofErr w:type="spellEnd"/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.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com</w:t>
            </w:r>
          </w:p>
        </w:tc>
      </w:tr>
      <w:tr w:rsidR="007E36DA" w:rsidRPr="00BD5C44" w:rsidTr="00A42763">
        <w:trPr>
          <w:trHeight w:val="1112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noProof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30155" cy="730155"/>
                  <wp:effectExtent l="0" t="0" r="0" b="0"/>
                  <wp:docPr id="35" name="Picture 35" descr="E:\DD (Admin)\E-File\NATA Officers\NATA Officers Picture\SAD Hafsha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D (Admin)\E-File\NATA Officers\NATA Officers Picture\SAD Hafsha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10" cy="74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>Hafsha</w:t>
            </w:r>
            <w:proofErr w:type="spellEnd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1"/>
                <w:szCs w:val="21"/>
                <w:shd w:val="clear" w:color="auto" w:fill="FFFFFF"/>
              </w:rPr>
              <w:t>Khatun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Vrinda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(Genetics &amp; Plant Breeding)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2678">
              <w:rPr>
                <w:rFonts w:ascii="Times New Roman" w:eastAsia="Calibri" w:hAnsi="Times New Roman" w:cs="Times New Roman"/>
                <w:color w:val="000000" w:themeColor="text1"/>
              </w:rPr>
              <w:t>01721-670789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hafshahappy@yahoo.com</w:t>
            </w:r>
          </w:p>
        </w:tc>
      </w:tr>
      <w:tr w:rsidR="007E36DA" w:rsidRPr="00BD5C44" w:rsidTr="00A42763">
        <w:trPr>
          <w:trHeight w:val="1038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 w:rsidRPr="00BD5C44">
              <w:rPr>
                <w:rFonts w:ascii="Times New Roman" w:eastAsia="Calibri" w:hAnsi="Times New Roman" w:cs="Vrinda"/>
                <w:noProof/>
                <w:sz w:val="28"/>
                <w:lang w:bidi="bn-BD"/>
              </w:rPr>
              <w:drawing>
                <wp:inline distT="0" distB="0" distL="0" distR="0">
                  <wp:extent cx="742950" cy="742950"/>
                  <wp:effectExtent l="0" t="0" r="0" b="0"/>
                  <wp:docPr id="36" name="Picture 36" descr="E:\E-File\NATA Officers\NATA Officers Picture\SAD Nur Nahar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:\E-File\NATA Officers\NATA Officers Picture\SAD Nur Nahar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Most. </w:t>
            </w:r>
            <w:proofErr w:type="spellStart"/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Nurnahar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kalpurushregular" w:eastAsia="Calibri" w:hAnsi="kalpurushregular" w:cs="Vrinda"/>
                <w:bCs/>
                <w:color w:val="000000" w:themeColor="text1"/>
                <w:sz w:val="23"/>
                <w:szCs w:val="23"/>
                <w:shd w:val="clear" w:color="auto" w:fill="FFFFFF"/>
              </w:rPr>
              <w:t>(Flower &amp; Fruit)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  <w:szCs w:val="20"/>
              </w:rPr>
            </w:pPr>
            <w:r w:rsidRPr="00102678">
              <w:rPr>
                <w:rFonts w:ascii="Times New Roman" w:eastAsia="Calibri" w:hAnsi="Times New Roman" w:cs="Nikosh"/>
                <w:color w:val="000000" w:themeColor="text1"/>
                <w:szCs w:val="20"/>
              </w:rPr>
              <w:t>01712-672804</w:t>
            </w:r>
          </w:p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Nikosh"/>
                <w:color w:val="000000" w:themeColor="text1"/>
              </w:rPr>
            </w:pPr>
            <w:r w:rsidRPr="00102678">
              <w:rPr>
                <w:rFonts w:ascii="Nikosh" w:eastAsia="Calibri" w:hAnsi="Nikosh" w:cs="Nikosh"/>
                <w:color w:val="000000" w:themeColor="text1"/>
                <w:sz w:val="20"/>
                <w:szCs w:val="20"/>
              </w:rPr>
              <w:t>nrsdae2011@gmail.com</w:t>
            </w:r>
          </w:p>
        </w:tc>
      </w:tr>
      <w:tr w:rsidR="007E36DA" w:rsidRPr="00BD5C44" w:rsidTr="00A42763">
        <w:trPr>
          <w:trHeight w:val="1038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>
              <w:rPr>
                <w:noProof/>
                <w:lang w:bidi="bn-BD"/>
              </w:rPr>
              <w:drawing>
                <wp:inline distT="0" distB="0" distL="0" distR="0">
                  <wp:extent cx="620202" cy="620202"/>
                  <wp:effectExtent l="0" t="0" r="0" b="0"/>
                  <wp:docPr id="4" name="Picture 4" descr="SAD Juw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Juw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60" cy="62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Default="007E36DA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Md.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Anwarul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Islam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Juel</w:t>
            </w:r>
            <w:proofErr w:type="spellEnd"/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(Agriculture Extension)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3D445B">
              <w:rPr>
                <w:rFonts w:ascii="kalpurushregular" w:hAnsi="kalpurushregular"/>
                <w:b/>
                <w:bCs/>
                <w:color w:val="444444"/>
                <w:sz w:val="21"/>
                <w:szCs w:val="21"/>
                <w:shd w:val="clear" w:color="auto" w:fill="FFFFFF" w:themeFill="background1"/>
              </w:rPr>
              <w:t>juwelbau@gmail.com</w:t>
            </w:r>
          </w:p>
        </w:tc>
      </w:tr>
      <w:tr w:rsidR="007E36DA" w:rsidRPr="00BD5C44" w:rsidTr="00A42763">
        <w:trPr>
          <w:trHeight w:val="1157"/>
          <w:jc w:val="center"/>
        </w:trPr>
        <w:tc>
          <w:tcPr>
            <w:tcW w:w="1548" w:type="dxa"/>
            <w:vAlign w:val="center"/>
          </w:tcPr>
          <w:p w:rsidR="007E36DA" w:rsidRPr="00BD5C44" w:rsidRDefault="007E36DA" w:rsidP="009330BA">
            <w:pPr>
              <w:jc w:val="center"/>
              <w:rPr>
                <w:rFonts w:ascii="Times New Roman" w:eastAsia="Calibri" w:hAnsi="Times New Roman" w:cs="Vrinda"/>
                <w:sz w:val="28"/>
              </w:rPr>
            </w:pPr>
            <w:r>
              <w:rPr>
                <w:noProof/>
                <w:lang w:bidi="bn-BD"/>
              </w:rPr>
              <w:drawing>
                <wp:inline distT="0" distB="0" distL="0" distR="0">
                  <wp:extent cx="675861" cy="675861"/>
                  <wp:effectExtent l="0" t="0" r="0" b="0"/>
                  <wp:docPr id="5" name="Picture 5" descr="SAD 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D 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15" cy="6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7E36DA" w:rsidRDefault="007E36DA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Lailatul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Roksana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Lima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Senior Assistant Director</w:t>
            </w:r>
          </w:p>
          <w:p w:rsidR="007E36DA" w:rsidRPr="00102678" w:rsidRDefault="007E36DA" w:rsidP="009330B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102678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(Soil Chemistry &amp; Microbiology)</w:t>
            </w:r>
          </w:p>
        </w:tc>
        <w:tc>
          <w:tcPr>
            <w:tcW w:w="3150" w:type="dxa"/>
            <w:vAlign w:val="center"/>
          </w:tcPr>
          <w:p w:rsidR="007E36DA" w:rsidRPr="00102678" w:rsidRDefault="007E36DA" w:rsidP="009330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3D445B">
              <w:rPr>
                <w:rFonts w:ascii="kalpurushregular" w:hAnsi="kalpurushregular"/>
                <w:b/>
                <w:bCs/>
                <w:color w:val="444444"/>
                <w:sz w:val="21"/>
                <w:szCs w:val="21"/>
                <w:shd w:val="clear" w:color="auto" w:fill="FFFFFF" w:themeFill="background1"/>
              </w:rPr>
              <w:t>lima1.geb@gmail.com</w:t>
            </w:r>
          </w:p>
        </w:tc>
      </w:tr>
    </w:tbl>
    <w:p w:rsidR="00DE636E" w:rsidRPr="00D309F0" w:rsidRDefault="00DE636E" w:rsidP="00DE636E">
      <w:pPr>
        <w:rPr>
          <w:b/>
          <w:sz w:val="14"/>
          <w:szCs w:val="30"/>
        </w:rPr>
      </w:pPr>
    </w:p>
    <w:p w:rsidR="00E365B1" w:rsidRDefault="00E365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B1ED1" w:rsidRPr="00DC795F" w:rsidRDefault="009D6B23" w:rsidP="0043598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B1ED1" w:rsidRPr="00EF49E3" w:rsidRDefault="009B1ED1" w:rsidP="009B1ED1">
      <w:pPr>
        <w:spacing w:after="0" w:line="240" w:lineRule="auto"/>
        <w:jc w:val="center"/>
        <w:rPr>
          <w:rFonts w:ascii="NikoshBAN" w:hAnsi="NikoshBAN" w:cs="NikoshBAN"/>
          <w:b/>
          <w:sz w:val="32"/>
          <w:szCs w:val="24"/>
        </w:rPr>
      </w:pPr>
      <w:r w:rsidRPr="00EF49E3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lastRenderedPageBreak/>
        <w:t>প্রশিক্ষণ</w:t>
      </w:r>
      <w:r w:rsidRPr="00EF49E3">
        <w:rPr>
          <w:rFonts w:ascii="NikoshBAN" w:hAnsi="NikoshBAN" w:cs="NikoshBAN"/>
          <w:b/>
          <w:sz w:val="32"/>
          <w:szCs w:val="24"/>
          <w:u w:val="single"/>
        </w:rPr>
        <w:t xml:space="preserve"> </w:t>
      </w:r>
      <w:r w:rsidRPr="00EF49E3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সময়সূচি</w:t>
      </w:r>
    </w:p>
    <w:p w:rsidR="009B1ED1" w:rsidRPr="003F47FA" w:rsidRDefault="009B1ED1" w:rsidP="009B1ED1">
      <w:pPr>
        <w:spacing w:after="0" w:line="240" w:lineRule="auto"/>
        <w:jc w:val="both"/>
        <w:rPr>
          <w:rFonts w:ascii="NikoshBAN" w:hAnsi="NikoshBAN" w:cs="NikoshBAN"/>
          <w:b/>
          <w:sz w:val="8"/>
          <w:szCs w:val="24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388"/>
        <w:gridCol w:w="6556"/>
      </w:tblGrid>
      <w:tr w:rsidR="00DE3A5B" w:rsidRPr="00280EBF" w:rsidTr="00827170">
        <w:trPr>
          <w:trHeight w:val="458"/>
          <w:tblHeader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সেশন নং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বিষয়বস্তু</w:t>
            </w:r>
          </w:p>
        </w:tc>
      </w:tr>
      <w:tr w:rsidR="00DE3A5B" w:rsidRPr="00280EBF" w:rsidTr="00827170">
        <w:trPr>
          <w:trHeight w:val="458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 xml:space="preserve">প্রথম দিন </w:t>
            </w:r>
            <w:r w:rsidRPr="00280EBF"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  <w:t>(</w:t>
            </w: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>তারিখঃ ২৮</w:t>
            </w:r>
            <w:r w:rsidRPr="00280EBF"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>২০১৮</w:t>
            </w:r>
            <w:r w:rsidRPr="00280EBF"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  <w:t xml:space="preserve">; </w:t>
            </w: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>বারঃ</w:t>
            </w:r>
            <w:r w:rsidRPr="00280EBF"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>রবিবার</w:t>
            </w:r>
            <w:r w:rsidRPr="00280EBF"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  <w:t>)</w:t>
            </w:r>
          </w:p>
        </w:tc>
      </w:tr>
      <w:tr w:rsidR="00DE3A5B" w:rsidRPr="00280EBF" w:rsidTr="00827170">
        <w:trPr>
          <w:trHeight w:val="44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09.00-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রেজিস্ট্রেশন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মহাপরিচালক ও ফ্যাকাল্টিবৃন্দ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নাটা কর্তৃক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উদ্বোধন</w:t>
            </w:r>
          </w:p>
        </w:tc>
      </w:tr>
      <w:tr w:rsidR="00DE3A5B" w:rsidRPr="00280EBF" w:rsidTr="00827170">
        <w:trPr>
          <w:trHeight w:val="449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পরিপ্রেক্ষিত জরিপ ও উদ্ভাবন উদাহরণ</w:t>
            </w:r>
          </w:p>
        </w:tc>
      </w:tr>
      <w:tr w:rsidR="00DE3A5B" w:rsidRPr="00280EBF" w:rsidTr="00827170">
        <w:trPr>
          <w:trHeight w:val="440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উদ্ভাবনচর্চার জন্য সেবা চিহ্নিতকরণ ও উপস্থাপন</w:t>
            </w:r>
          </w:p>
        </w:tc>
      </w:tr>
      <w:tr w:rsidR="00DE3A5B" w:rsidRPr="00280EBF" w:rsidTr="00827170">
        <w:trPr>
          <w:trHeight w:val="476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-11.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চা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বিরতি</w:t>
            </w:r>
          </w:p>
        </w:tc>
      </w:tr>
      <w:tr w:rsidR="00DE3A5B" w:rsidRPr="00280EBF" w:rsidTr="00827170">
        <w:trPr>
          <w:trHeight w:val="39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চিহ্নিত সেবা প্রদান প্রক্রিয়া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আমার দৃষ্টিতে ও উপস্থাপন</w:t>
            </w:r>
          </w:p>
        </w:tc>
      </w:tr>
      <w:tr w:rsidR="00DE3A5B" w:rsidRPr="00280EBF" w:rsidTr="00827170">
        <w:trPr>
          <w:trHeight w:val="53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প্রেক্ষিত বা দৃষ্টি ভঙ্গি ভিন্নতা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সেবা প্রদান প্রক্রিয়ায় দৃষ্টিভঙ্গি ররকমফের</w:t>
            </w:r>
          </w:p>
        </w:tc>
      </w:tr>
      <w:tr w:rsidR="00DE3A5B" w:rsidRPr="00280EBF" w:rsidTr="00827170">
        <w:trPr>
          <w:trHeight w:val="45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নামাজ ও দুপুরের খাবার এর বিরতি</w:t>
            </w:r>
          </w:p>
        </w:tc>
      </w:tr>
      <w:tr w:rsidR="00DE3A5B" w:rsidRPr="00280EBF" w:rsidTr="00827170">
        <w:trPr>
          <w:trHeight w:val="48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সেবাপ্রদান পক্রিয়ায় নাগরিক দৃষ্টিভঙ্গি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অনলাইন জরিপের ফলাফল বিশ্লেষণ</w:t>
            </w:r>
          </w:p>
        </w:tc>
      </w:tr>
      <w:tr w:rsidR="00DE3A5B" w:rsidRPr="00280EBF" w:rsidTr="00827170">
        <w:trPr>
          <w:trHeight w:val="512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সেবাগ্রহণে আমার অভিজ্ঞতা</w:t>
            </w:r>
          </w:p>
        </w:tc>
      </w:tr>
      <w:tr w:rsidR="00DE3A5B" w:rsidRPr="00280EBF" w:rsidTr="00827170">
        <w:trPr>
          <w:trHeight w:val="530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চিহ্নিত সেবা প্রদান প্রক্রিয়া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সেবাগ্রহিতার দৃষ্টিতে ও উপস্থাপন</w:t>
            </w:r>
          </w:p>
        </w:tc>
      </w:tr>
      <w:tr w:rsidR="00DE3A5B" w:rsidRPr="00280EBF" w:rsidTr="00827170">
        <w:trPr>
          <w:trHeight w:val="36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বিকেলের চা</w:t>
            </w:r>
          </w:p>
        </w:tc>
      </w:tr>
      <w:tr w:rsidR="00DE3A5B" w:rsidRPr="00280EBF" w:rsidTr="00827170">
        <w:trPr>
          <w:trHeight w:val="530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দ্বিতীয় দিন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তারিখ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২৯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২০১৮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;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বার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সোমবার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)</w:t>
            </w:r>
          </w:p>
        </w:tc>
      </w:tr>
      <w:tr w:rsidR="00DE3A5B" w:rsidRPr="00280EBF" w:rsidTr="00827170">
        <w:trPr>
          <w:trHeight w:val="43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 গ্রহিতা পরিদর্শন প্রস্তুতি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দলগঠন ও ব্রিফিং</w:t>
            </w:r>
          </w:p>
        </w:tc>
      </w:tr>
      <w:tr w:rsidR="00DE3A5B" w:rsidRPr="00280EBF" w:rsidTr="00827170">
        <w:trPr>
          <w:trHeight w:val="413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 গ্রহিতা পরিদর্শন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ভিন্ন অফিস</w:t>
            </w:r>
          </w:p>
        </w:tc>
      </w:tr>
      <w:tr w:rsidR="00DE3A5B" w:rsidRPr="00280EBF" w:rsidTr="00827170">
        <w:trPr>
          <w:trHeight w:val="30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চা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বিরতি</w:t>
            </w:r>
          </w:p>
        </w:tc>
      </w:tr>
      <w:tr w:rsidR="00DE3A5B" w:rsidRPr="00280EBF" w:rsidTr="00827170">
        <w:trPr>
          <w:trHeight w:val="36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পরিদর্শন চলমান</w:t>
            </w:r>
          </w:p>
        </w:tc>
      </w:tr>
      <w:tr w:rsidR="00DE3A5B" w:rsidRPr="00280EBF" w:rsidTr="00827170">
        <w:trPr>
          <w:trHeight w:val="42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নামাজ ও দুপুরের খাবার এর বিরতি</w:t>
            </w:r>
          </w:p>
        </w:tc>
      </w:tr>
      <w:tr w:rsidR="00DE3A5B" w:rsidRPr="00280EBF" w:rsidTr="00827170">
        <w:trPr>
          <w:trHeight w:val="44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পরিদর্শন অভিজ্ঞতা উপস্থাপনা ও উম্মুক্ত আলোচনা</w:t>
            </w:r>
          </w:p>
        </w:tc>
      </w:tr>
      <w:tr w:rsidR="00DE3A5B" w:rsidRPr="00280EBF" w:rsidTr="00827170">
        <w:trPr>
          <w:trHeight w:val="54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 গ্রহিতা পরিদর্শন প্রস্তুতি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উপস্থাপনা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নিজসেবা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</w:tr>
      <w:tr w:rsidR="00DE3A5B" w:rsidRPr="00280EBF" w:rsidTr="00827170">
        <w:trPr>
          <w:trHeight w:val="35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বিকেলের চা</w:t>
            </w:r>
          </w:p>
        </w:tc>
      </w:tr>
      <w:tr w:rsidR="00DE3A5B" w:rsidRPr="00280EBF" w:rsidTr="00827170">
        <w:trPr>
          <w:trHeight w:val="611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তৃতীয় দিন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তারিখ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৩০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২০১৮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;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বার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মঙ্গলবার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)</w:t>
            </w:r>
          </w:p>
        </w:tc>
      </w:tr>
      <w:tr w:rsidR="00DE3A5B" w:rsidRPr="00280EBF" w:rsidTr="00827170">
        <w:trPr>
          <w:trHeight w:val="51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 গ্রহিতা পরিদর্শন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নিজ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অফিস</w:t>
            </w:r>
          </w:p>
        </w:tc>
      </w:tr>
      <w:tr w:rsidR="00DE3A5B" w:rsidRPr="00280EBF" w:rsidTr="00827170">
        <w:trPr>
          <w:trHeight w:val="44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পরিদর্শন চলমান</w:t>
            </w:r>
          </w:p>
        </w:tc>
      </w:tr>
      <w:tr w:rsidR="00DE3A5B" w:rsidRPr="00280EBF" w:rsidTr="00827170">
        <w:trPr>
          <w:trHeight w:val="42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চা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বিরতি</w:t>
            </w:r>
          </w:p>
        </w:tc>
      </w:tr>
      <w:tr w:rsidR="00DE3A5B" w:rsidRPr="00280EBF" w:rsidTr="00827170">
        <w:trPr>
          <w:trHeight w:val="42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পরিদর্শন চলমান</w:t>
            </w:r>
          </w:p>
        </w:tc>
      </w:tr>
      <w:tr w:rsidR="00DE3A5B" w:rsidRPr="00280EBF" w:rsidTr="00827170">
        <w:trPr>
          <w:trHeight w:val="53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পরিদর্শন অভিজ্ঞতা উপস্থাপনা ও উম্মুক্ত আলোচনা</w:t>
            </w:r>
          </w:p>
        </w:tc>
      </w:tr>
      <w:tr w:rsidR="00DE3A5B" w:rsidRPr="00280EBF" w:rsidTr="00827170">
        <w:trPr>
          <w:trHeight w:val="43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lastRenderedPageBreak/>
              <w:t>০১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নামাজ ও দুপুরের খাবার এর বিরতি</w:t>
            </w:r>
          </w:p>
        </w:tc>
      </w:tr>
      <w:tr w:rsidR="00DE3A5B" w:rsidRPr="00280EBF" w:rsidTr="00827170">
        <w:trPr>
          <w:trHeight w:val="39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উম্মুক্ত আলোচনা</w:t>
            </w:r>
          </w:p>
        </w:tc>
      </w:tr>
      <w:tr w:rsidR="00DE3A5B" w:rsidRPr="00280EBF" w:rsidTr="00827170">
        <w:trPr>
          <w:trHeight w:val="42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নাগরিক সেবায় সহানুভূতি ও দরদ</w:t>
            </w:r>
          </w:p>
        </w:tc>
      </w:tr>
      <w:tr w:rsidR="00DE3A5B" w:rsidRPr="00280EBF" w:rsidTr="00827170">
        <w:trPr>
          <w:trHeight w:val="39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বিকেলের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চা</w:t>
            </w:r>
          </w:p>
        </w:tc>
      </w:tr>
      <w:tr w:rsidR="00DE3A5B" w:rsidRPr="00280EBF" w:rsidTr="00827170">
        <w:trPr>
          <w:trHeight w:val="611"/>
          <w:jc w:val="center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চতুর্থ দিন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তারিখ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৩১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২০১৮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;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বার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বুধবার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)</w:t>
            </w:r>
          </w:p>
        </w:tc>
      </w:tr>
      <w:tr w:rsidR="00DE3A5B" w:rsidRPr="00280EBF" w:rsidTr="00827170">
        <w:trPr>
          <w:trHeight w:val="521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চিহ্নিত সেবা পূনঃপর্যালোচনা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নিশ্চিতকরণ ও উপস্থাপন</w:t>
            </w:r>
          </w:p>
        </w:tc>
      </w:tr>
      <w:tr w:rsidR="00DE3A5B" w:rsidRPr="00280EBF" w:rsidTr="00827170">
        <w:trPr>
          <w:trHeight w:val="368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 পদ্ধতি সহজিকরণ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টুলস ও টেকনিকস</w:t>
            </w:r>
          </w:p>
        </w:tc>
      </w:tr>
      <w:tr w:rsidR="00DE3A5B" w:rsidRPr="00280EBF" w:rsidTr="00827170">
        <w:trPr>
          <w:trHeight w:val="368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 পদ্ধতি সহজিকরণ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চিহ্নিত সেবার প্রসেস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ম্যাপ</w:t>
            </w:r>
          </w:p>
        </w:tc>
      </w:tr>
      <w:tr w:rsidR="00DE3A5B" w:rsidRPr="00280EBF" w:rsidTr="00827170">
        <w:trPr>
          <w:trHeight w:val="467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সেবা পদ্ধতি সহজিকরণ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সেবার বিভিন্ন ধাপে নাগরিক ভোগান্তি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/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সমস্যা চিহ্নিতকরণ</w:t>
            </w:r>
          </w:p>
        </w:tc>
      </w:tr>
      <w:tr w:rsidR="00DE3A5B" w:rsidRPr="00280EBF" w:rsidTr="00827170">
        <w:trPr>
          <w:trHeight w:val="485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>চা</w:t>
            </w:r>
            <w:r w:rsidRPr="00280EBF">
              <w:rPr>
                <w:rFonts w:ascii="NikoshBAN" w:eastAsia="Times New Roman" w:hAnsi="NikoshBAN" w:cs="NikoshBAN"/>
                <w:b/>
                <w:color w:val="0D0D0D" w:themeColor="text1" w:themeTint="F2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b/>
                <w:bCs/>
                <w:color w:val="0D0D0D" w:themeColor="text1" w:themeTint="F2"/>
                <w:sz w:val="24"/>
                <w:szCs w:val="24"/>
                <w:cs/>
                <w:lang w:bidi="bn-IN"/>
              </w:rPr>
              <w:t>বিরতি</w:t>
            </w:r>
          </w:p>
        </w:tc>
      </w:tr>
      <w:tr w:rsidR="00DE3A5B" w:rsidRPr="00280EBF" w:rsidTr="00827170">
        <w:trPr>
          <w:trHeight w:val="512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সেবা সমস্যা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ভোগান্তির কারণ চিহ্নিতকরণ ও উপস্থাপন</w:t>
            </w:r>
          </w:p>
        </w:tc>
      </w:tr>
      <w:tr w:rsidR="00DE3A5B" w:rsidRPr="00280EBF" w:rsidTr="00827170">
        <w:trPr>
          <w:trHeight w:val="548"/>
          <w:jc w:val="center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চিহ্নিত সেবার সমস্যা সমাধানে দলগত আলোচনা</w:t>
            </w:r>
          </w:p>
        </w:tc>
      </w:tr>
      <w:tr w:rsidR="00DE3A5B" w:rsidRPr="00280EBF" w:rsidTr="00827170">
        <w:trPr>
          <w:trHeight w:val="512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সমস্যা সমাধানে সেবার নতুন আইডিয়া তৈরী ও উপস্থাপন</w:t>
            </w:r>
          </w:p>
        </w:tc>
      </w:tr>
      <w:tr w:rsidR="00DE3A5B" w:rsidRPr="00280EBF" w:rsidTr="00827170">
        <w:trPr>
          <w:trHeight w:val="548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জনপ্রশাসন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নাগরিক সেবায় উদ্ভাবন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সমাধান পর্যালোচনা ও পরিশীলন</w:t>
            </w:r>
          </w:p>
        </w:tc>
      </w:tr>
      <w:tr w:rsidR="00DE3A5B" w:rsidRPr="00280EBF" w:rsidTr="00827170">
        <w:trPr>
          <w:trHeight w:val="395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নাগরিক সেবায় উদ্ভাবন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প্রস্তাবনা উপস্থাপন</w:t>
            </w:r>
          </w:p>
        </w:tc>
      </w:tr>
      <w:tr w:rsidR="00DE3A5B" w:rsidRPr="00280EBF" w:rsidTr="00827170">
        <w:trPr>
          <w:trHeight w:val="51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নামাজ ও দুপুরের খাবার এর বিরতি</w:t>
            </w:r>
          </w:p>
        </w:tc>
      </w:tr>
      <w:tr w:rsidR="00DE3A5B" w:rsidRPr="00280EBF" w:rsidTr="00827170">
        <w:trPr>
          <w:trHeight w:val="458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উদ্ভাবনী পাইলট বাস্তবায়নে টিম বিল্ডিং ও অংশীজন চিহ্নিতকরণ</w:t>
            </w:r>
          </w:p>
        </w:tc>
      </w:tr>
      <w:tr w:rsidR="00DE3A5B" w:rsidRPr="00280EBF" w:rsidTr="00827170">
        <w:trPr>
          <w:trHeight w:val="521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উদ্ভাবনী প্রস্তাবনার পাইলট কর্মপরিকল্পনা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এ্যাক্টিভিটি গ্যান্টচার্ট</w:t>
            </w:r>
          </w:p>
        </w:tc>
      </w:tr>
      <w:tr w:rsidR="00DE3A5B" w:rsidRPr="00280EBF" w:rsidTr="00827170">
        <w:trPr>
          <w:trHeight w:val="35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বিকেলের চা</w:t>
            </w:r>
          </w:p>
        </w:tc>
      </w:tr>
      <w:tr w:rsidR="00DE3A5B" w:rsidRPr="00280EBF" w:rsidTr="00827170">
        <w:trPr>
          <w:trHeight w:val="61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পঞ্চম দিন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তারিখ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০১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২০১৮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;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বার 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বৃহস্পতিবার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)</w:t>
            </w:r>
          </w:p>
        </w:tc>
      </w:tr>
      <w:tr w:rsidR="00DE3A5B" w:rsidRPr="00280EBF" w:rsidTr="00827170">
        <w:trPr>
          <w:trHeight w:val="53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অংশীজন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রিসোর্স ম্যাপিং ও পাইলট কর্মপরিকল্পনার উপস্থাপন</w:t>
            </w:r>
          </w:p>
        </w:tc>
      </w:tr>
      <w:tr w:rsidR="00DE3A5B" w:rsidRPr="00280EBF" w:rsidTr="00827170">
        <w:trPr>
          <w:trHeight w:val="449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0-1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উদ্ভাবনী পাইলটের খসড়া পরিকল্পনা প্রণয়ন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ডকুমেন্টেশন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</w:tr>
      <w:tr w:rsidR="00DE3A5B" w:rsidRPr="00280EBF" w:rsidTr="00827170">
        <w:trPr>
          <w:trHeight w:val="440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উদ্ভাবনে সোশ্যাল মিডিয়ার ব্যবহার</w:t>
            </w:r>
          </w:p>
        </w:tc>
      </w:tr>
      <w:tr w:rsidR="00DE3A5B" w:rsidRPr="00280EBF" w:rsidTr="00827170">
        <w:trPr>
          <w:trHeight w:val="44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চা</w:t>
            </w:r>
            <w:r w:rsidRPr="00280EBF"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বিরতি</w:t>
            </w:r>
          </w:p>
        </w:tc>
      </w:tr>
      <w:tr w:rsidR="00DE3A5B" w:rsidRPr="00280EBF" w:rsidTr="00827170">
        <w:trPr>
          <w:trHeight w:val="51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-1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উদ্ভাবন পরিকল্পনা বাস্তবায়নে প্রধান প্রধান চ্যালেঞ্জ পর্যালোচনা ও ডকুমেন্টেশন</w:t>
            </w:r>
          </w:p>
        </w:tc>
      </w:tr>
      <w:tr w:rsidR="00DE3A5B" w:rsidRPr="00280EBF" w:rsidTr="00827170">
        <w:trPr>
          <w:trHeight w:val="44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পরবর্তী প্রস্তুতির ব্রিফি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 xml:space="preserve">: User Research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ও ক্যাসকেডিংকর্মশালা</w:t>
            </w:r>
          </w:p>
        </w:tc>
      </w:tr>
      <w:tr w:rsidR="00DE3A5B" w:rsidRPr="00280EBF" w:rsidTr="00827170">
        <w:trPr>
          <w:trHeight w:val="422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1.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নামাজ ও দুপুরের খাবার এর বিরতি</w:t>
            </w:r>
          </w:p>
        </w:tc>
      </w:tr>
      <w:tr w:rsidR="00DE3A5B" w:rsidRPr="00280EBF" w:rsidTr="00827170">
        <w:trPr>
          <w:trHeight w:val="45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lastRenderedPageBreak/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2.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সেশন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outlineLvl w:val="0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খসড়া পাইলট পরিকল্পনা উপস্থাপনা ও মেন্টরের ফিডব্যাক</w:t>
            </w:r>
          </w:p>
        </w:tc>
      </w:tr>
      <w:tr w:rsidR="00DE3A5B" w:rsidRPr="00280EBF" w:rsidTr="00827170">
        <w:trPr>
          <w:trHeight w:val="44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প্রশিক্ষণোত্তর মূল্যায়ন</w:t>
            </w:r>
          </w:p>
        </w:tc>
      </w:tr>
      <w:tr w:rsidR="00DE3A5B" w:rsidRPr="00280EBF" w:rsidTr="00827170">
        <w:trPr>
          <w:trHeight w:val="61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০৫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.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5B" w:rsidRPr="00280EBF" w:rsidRDefault="00DE3A5B" w:rsidP="00827170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মেন্টর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অতিথি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280EB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বক্তব্য ও সমাপনী</w:t>
            </w:r>
          </w:p>
        </w:tc>
      </w:tr>
    </w:tbl>
    <w:p w:rsidR="009B1ED1" w:rsidRPr="00D03D88" w:rsidRDefault="009B1ED1" w:rsidP="009B1ED1">
      <w:pPr>
        <w:spacing w:after="0" w:line="240" w:lineRule="auto"/>
        <w:jc w:val="center"/>
        <w:rPr>
          <w:rFonts w:ascii="NikoshBAN" w:hAnsi="NikoshBAN" w:cs="NikoshBAN"/>
          <w:b/>
          <w:sz w:val="20"/>
          <w:szCs w:val="24"/>
        </w:rPr>
      </w:pPr>
    </w:p>
    <w:sectPr w:rsidR="009B1ED1" w:rsidRPr="00D03D88" w:rsidSect="0056522C">
      <w:pgSz w:w="12240" w:h="15840"/>
      <w:pgMar w:top="864" w:right="1440" w:bottom="576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3D" w:rsidRDefault="0019053D" w:rsidP="00954A40">
      <w:pPr>
        <w:spacing w:after="0" w:line="240" w:lineRule="auto"/>
      </w:pPr>
      <w:r>
        <w:separator/>
      </w:r>
    </w:p>
  </w:endnote>
  <w:endnote w:type="continuationSeparator" w:id="1">
    <w:p w:rsidR="0019053D" w:rsidRDefault="0019053D" w:rsidP="0095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613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9053D" w:rsidRDefault="00BC7C4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85246">
            <w:rPr>
              <w:noProof/>
            </w:rPr>
            <w:t>1</w:t>
          </w:r>
        </w:fldSimple>
        <w:r w:rsidR="0019053D">
          <w:t xml:space="preserve"> | </w:t>
        </w:r>
        <w:r w:rsidR="0019053D" w:rsidRPr="002C110B">
          <w:rPr>
            <w:color w:val="808080" w:themeColor="background1" w:themeShade="80"/>
            <w:spacing w:val="60"/>
          </w:rPr>
          <w:t>Page</w:t>
        </w:r>
      </w:p>
    </w:sdtContent>
  </w:sdt>
  <w:p w:rsidR="0019053D" w:rsidRDefault="00190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3D" w:rsidRDefault="0019053D" w:rsidP="00954A40">
      <w:pPr>
        <w:spacing w:after="0" w:line="240" w:lineRule="auto"/>
      </w:pPr>
      <w:r>
        <w:separator/>
      </w:r>
    </w:p>
  </w:footnote>
  <w:footnote w:type="continuationSeparator" w:id="1">
    <w:p w:rsidR="0019053D" w:rsidRDefault="0019053D" w:rsidP="0095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04"/>
    <w:multiLevelType w:val="hybridMultilevel"/>
    <w:tmpl w:val="0700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79E"/>
    <w:multiLevelType w:val="hybridMultilevel"/>
    <w:tmpl w:val="655283F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803207"/>
    <w:multiLevelType w:val="hybridMultilevel"/>
    <w:tmpl w:val="93801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6B9"/>
    <w:multiLevelType w:val="hybridMultilevel"/>
    <w:tmpl w:val="86B69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BA0BFD"/>
    <w:multiLevelType w:val="hybridMultilevel"/>
    <w:tmpl w:val="46A2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D04"/>
    <w:multiLevelType w:val="hybridMultilevel"/>
    <w:tmpl w:val="C1F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367B"/>
    <w:multiLevelType w:val="multilevel"/>
    <w:tmpl w:val="ACEEB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1FC32389"/>
    <w:multiLevelType w:val="hybridMultilevel"/>
    <w:tmpl w:val="F3CC788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2619E"/>
    <w:multiLevelType w:val="hybridMultilevel"/>
    <w:tmpl w:val="FE4C5838"/>
    <w:lvl w:ilvl="0" w:tplc="2F8671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72456E4"/>
    <w:multiLevelType w:val="hybridMultilevel"/>
    <w:tmpl w:val="831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5709C"/>
    <w:multiLevelType w:val="hybridMultilevel"/>
    <w:tmpl w:val="9A4604CE"/>
    <w:lvl w:ilvl="0" w:tplc="4760BA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479A8"/>
    <w:multiLevelType w:val="multilevel"/>
    <w:tmpl w:val="04A48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CB062E"/>
    <w:multiLevelType w:val="hybridMultilevel"/>
    <w:tmpl w:val="97868FE2"/>
    <w:lvl w:ilvl="0" w:tplc="9E3E1B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329B7"/>
    <w:multiLevelType w:val="hybridMultilevel"/>
    <w:tmpl w:val="3954D780"/>
    <w:lvl w:ilvl="0" w:tplc="FB2C49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11AB9"/>
    <w:multiLevelType w:val="hybridMultilevel"/>
    <w:tmpl w:val="A42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6AA6"/>
    <w:multiLevelType w:val="hybridMultilevel"/>
    <w:tmpl w:val="65E6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B0EA3"/>
    <w:multiLevelType w:val="hybridMultilevel"/>
    <w:tmpl w:val="8CD084D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5D42D0"/>
    <w:multiLevelType w:val="hybridMultilevel"/>
    <w:tmpl w:val="AF2A90B4"/>
    <w:lvl w:ilvl="0" w:tplc="8814F7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02FC"/>
    <w:multiLevelType w:val="hybridMultilevel"/>
    <w:tmpl w:val="4AF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809B1"/>
    <w:multiLevelType w:val="hybridMultilevel"/>
    <w:tmpl w:val="FB02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67104"/>
    <w:multiLevelType w:val="hybridMultilevel"/>
    <w:tmpl w:val="8C226E8C"/>
    <w:lvl w:ilvl="0" w:tplc="AE962F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1F99"/>
    <w:multiLevelType w:val="hybridMultilevel"/>
    <w:tmpl w:val="CF104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42F53"/>
    <w:multiLevelType w:val="hybridMultilevel"/>
    <w:tmpl w:val="76E6EA80"/>
    <w:lvl w:ilvl="0" w:tplc="D602BF4A">
      <w:start w:val="1"/>
      <w:numFmt w:val="bullet"/>
      <w:pStyle w:val="ListBullet2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48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61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C5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C6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25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EE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AE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7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B4E37"/>
    <w:multiLevelType w:val="hybridMultilevel"/>
    <w:tmpl w:val="3B44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20"/>
  </w:num>
  <w:num w:numId="8">
    <w:abstractNumId w:val="12"/>
  </w:num>
  <w:num w:numId="9">
    <w:abstractNumId w:val="13"/>
  </w:num>
  <w:num w:numId="10">
    <w:abstractNumId w:val="2"/>
  </w:num>
  <w:num w:numId="11">
    <w:abstractNumId w:val="18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  <w:num w:numId="16">
    <w:abstractNumId w:val="23"/>
  </w:num>
  <w:num w:numId="17">
    <w:abstractNumId w:val="9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0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1575D"/>
    <w:rsid w:val="0000216B"/>
    <w:rsid w:val="0001008B"/>
    <w:rsid w:val="000141BA"/>
    <w:rsid w:val="00015639"/>
    <w:rsid w:val="00017BFA"/>
    <w:rsid w:val="00022249"/>
    <w:rsid w:val="000242E7"/>
    <w:rsid w:val="00025AD4"/>
    <w:rsid w:val="000265FD"/>
    <w:rsid w:val="00030758"/>
    <w:rsid w:val="0003636B"/>
    <w:rsid w:val="00042CD1"/>
    <w:rsid w:val="0004473A"/>
    <w:rsid w:val="00060A73"/>
    <w:rsid w:val="00076C17"/>
    <w:rsid w:val="00076DC1"/>
    <w:rsid w:val="0008165F"/>
    <w:rsid w:val="00087550"/>
    <w:rsid w:val="00087B7A"/>
    <w:rsid w:val="00093C42"/>
    <w:rsid w:val="000A139D"/>
    <w:rsid w:val="000A250F"/>
    <w:rsid w:val="000A4A64"/>
    <w:rsid w:val="000A55D1"/>
    <w:rsid w:val="000A7403"/>
    <w:rsid w:val="000B4FA3"/>
    <w:rsid w:val="000C04D3"/>
    <w:rsid w:val="000C4FED"/>
    <w:rsid w:val="000C6BFA"/>
    <w:rsid w:val="000C781F"/>
    <w:rsid w:val="000D1D50"/>
    <w:rsid w:val="000D50E1"/>
    <w:rsid w:val="000D7DB8"/>
    <w:rsid w:val="000E0CD9"/>
    <w:rsid w:val="000E31F3"/>
    <w:rsid w:val="000E4A61"/>
    <w:rsid w:val="000E7DAA"/>
    <w:rsid w:val="000F08AD"/>
    <w:rsid w:val="0010104A"/>
    <w:rsid w:val="00102016"/>
    <w:rsid w:val="00102678"/>
    <w:rsid w:val="0011164A"/>
    <w:rsid w:val="00111C38"/>
    <w:rsid w:val="00112729"/>
    <w:rsid w:val="001161E6"/>
    <w:rsid w:val="00116ABC"/>
    <w:rsid w:val="00131391"/>
    <w:rsid w:val="00131C0B"/>
    <w:rsid w:val="0013290C"/>
    <w:rsid w:val="00133E97"/>
    <w:rsid w:val="00134A9A"/>
    <w:rsid w:val="00141891"/>
    <w:rsid w:val="00141F28"/>
    <w:rsid w:val="00142C4B"/>
    <w:rsid w:val="00145F86"/>
    <w:rsid w:val="001513E8"/>
    <w:rsid w:val="001520A8"/>
    <w:rsid w:val="00155AF1"/>
    <w:rsid w:val="001577FC"/>
    <w:rsid w:val="0016023F"/>
    <w:rsid w:val="001622A5"/>
    <w:rsid w:val="0016355B"/>
    <w:rsid w:val="001655FA"/>
    <w:rsid w:val="0016690D"/>
    <w:rsid w:val="00167A11"/>
    <w:rsid w:val="00176ADA"/>
    <w:rsid w:val="00180A5B"/>
    <w:rsid w:val="00183AE7"/>
    <w:rsid w:val="00186BEF"/>
    <w:rsid w:val="001902B9"/>
    <w:rsid w:val="0019053D"/>
    <w:rsid w:val="00190853"/>
    <w:rsid w:val="001914A7"/>
    <w:rsid w:val="00194FB2"/>
    <w:rsid w:val="00196403"/>
    <w:rsid w:val="001A093B"/>
    <w:rsid w:val="001A22EF"/>
    <w:rsid w:val="001A31C3"/>
    <w:rsid w:val="001A32D6"/>
    <w:rsid w:val="001B0705"/>
    <w:rsid w:val="001B3B01"/>
    <w:rsid w:val="001B3B04"/>
    <w:rsid w:val="001C7260"/>
    <w:rsid w:val="001D2239"/>
    <w:rsid w:val="001D35B0"/>
    <w:rsid w:val="001D4684"/>
    <w:rsid w:val="001D7478"/>
    <w:rsid w:val="001E43EC"/>
    <w:rsid w:val="001E708B"/>
    <w:rsid w:val="001E70A2"/>
    <w:rsid w:val="001E7EFB"/>
    <w:rsid w:val="001F2513"/>
    <w:rsid w:val="001F4DF3"/>
    <w:rsid w:val="00201A79"/>
    <w:rsid w:val="00202C18"/>
    <w:rsid w:val="00202D18"/>
    <w:rsid w:val="00202ED9"/>
    <w:rsid w:val="0020373D"/>
    <w:rsid w:val="00210D73"/>
    <w:rsid w:val="00215088"/>
    <w:rsid w:val="00216F9E"/>
    <w:rsid w:val="00226311"/>
    <w:rsid w:val="002266B4"/>
    <w:rsid w:val="002272C2"/>
    <w:rsid w:val="0023128A"/>
    <w:rsid w:val="0023648C"/>
    <w:rsid w:val="00236774"/>
    <w:rsid w:val="00236D80"/>
    <w:rsid w:val="00240BF7"/>
    <w:rsid w:val="002455BE"/>
    <w:rsid w:val="00250E5A"/>
    <w:rsid w:val="0025195E"/>
    <w:rsid w:val="00255BCB"/>
    <w:rsid w:val="00256A91"/>
    <w:rsid w:val="00260AEC"/>
    <w:rsid w:val="00264701"/>
    <w:rsid w:val="00265909"/>
    <w:rsid w:val="00270B34"/>
    <w:rsid w:val="002727BC"/>
    <w:rsid w:val="00274DB5"/>
    <w:rsid w:val="002779A7"/>
    <w:rsid w:val="00282F63"/>
    <w:rsid w:val="002855BA"/>
    <w:rsid w:val="00290279"/>
    <w:rsid w:val="00292530"/>
    <w:rsid w:val="002950D5"/>
    <w:rsid w:val="00295FDE"/>
    <w:rsid w:val="00296237"/>
    <w:rsid w:val="002A0DC0"/>
    <w:rsid w:val="002A210D"/>
    <w:rsid w:val="002A3574"/>
    <w:rsid w:val="002A6D42"/>
    <w:rsid w:val="002B35F4"/>
    <w:rsid w:val="002C110B"/>
    <w:rsid w:val="002C4608"/>
    <w:rsid w:val="002D6C54"/>
    <w:rsid w:val="002E35EA"/>
    <w:rsid w:val="002E482C"/>
    <w:rsid w:val="002F0C44"/>
    <w:rsid w:val="002F4D1C"/>
    <w:rsid w:val="002F6E66"/>
    <w:rsid w:val="002F752E"/>
    <w:rsid w:val="00301CD4"/>
    <w:rsid w:val="00304CFA"/>
    <w:rsid w:val="00305BA8"/>
    <w:rsid w:val="0030618F"/>
    <w:rsid w:val="00310B2A"/>
    <w:rsid w:val="00311996"/>
    <w:rsid w:val="00313AF2"/>
    <w:rsid w:val="0031446E"/>
    <w:rsid w:val="00314DA7"/>
    <w:rsid w:val="00316E28"/>
    <w:rsid w:val="00317521"/>
    <w:rsid w:val="003208ED"/>
    <w:rsid w:val="00325E39"/>
    <w:rsid w:val="00325F75"/>
    <w:rsid w:val="00330905"/>
    <w:rsid w:val="00333312"/>
    <w:rsid w:val="0034443E"/>
    <w:rsid w:val="003459A4"/>
    <w:rsid w:val="00346735"/>
    <w:rsid w:val="00350F8A"/>
    <w:rsid w:val="0036084C"/>
    <w:rsid w:val="00360FA3"/>
    <w:rsid w:val="00362FD0"/>
    <w:rsid w:val="00372322"/>
    <w:rsid w:val="003752F4"/>
    <w:rsid w:val="0037543D"/>
    <w:rsid w:val="00375634"/>
    <w:rsid w:val="00375FD1"/>
    <w:rsid w:val="00377B7C"/>
    <w:rsid w:val="00383355"/>
    <w:rsid w:val="003844A1"/>
    <w:rsid w:val="00393BBD"/>
    <w:rsid w:val="00395617"/>
    <w:rsid w:val="00395D56"/>
    <w:rsid w:val="003A0C2F"/>
    <w:rsid w:val="003A2AB6"/>
    <w:rsid w:val="003A5310"/>
    <w:rsid w:val="003A738A"/>
    <w:rsid w:val="003B0AEA"/>
    <w:rsid w:val="003B142F"/>
    <w:rsid w:val="003C344F"/>
    <w:rsid w:val="003D25DF"/>
    <w:rsid w:val="003D25F2"/>
    <w:rsid w:val="003D3146"/>
    <w:rsid w:val="003D445B"/>
    <w:rsid w:val="003E02AD"/>
    <w:rsid w:val="003E06A0"/>
    <w:rsid w:val="003E1A91"/>
    <w:rsid w:val="003E5C19"/>
    <w:rsid w:val="003E5D8F"/>
    <w:rsid w:val="003E664C"/>
    <w:rsid w:val="003E7F30"/>
    <w:rsid w:val="003F4EDF"/>
    <w:rsid w:val="003F6652"/>
    <w:rsid w:val="003F7812"/>
    <w:rsid w:val="00401919"/>
    <w:rsid w:val="00401B1B"/>
    <w:rsid w:val="004060A4"/>
    <w:rsid w:val="004073B4"/>
    <w:rsid w:val="00411520"/>
    <w:rsid w:val="00414495"/>
    <w:rsid w:val="00414BDA"/>
    <w:rsid w:val="00415C79"/>
    <w:rsid w:val="00421415"/>
    <w:rsid w:val="00423EA2"/>
    <w:rsid w:val="004247FE"/>
    <w:rsid w:val="00430914"/>
    <w:rsid w:val="00434DF0"/>
    <w:rsid w:val="00435989"/>
    <w:rsid w:val="004400E3"/>
    <w:rsid w:val="00443306"/>
    <w:rsid w:val="00443B83"/>
    <w:rsid w:val="00446879"/>
    <w:rsid w:val="004534F9"/>
    <w:rsid w:val="00455D0A"/>
    <w:rsid w:val="00456BCC"/>
    <w:rsid w:val="0046135B"/>
    <w:rsid w:val="0046324E"/>
    <w:rsid w:val="00463CB2"/>
    <w:rsid w:val="00465938"/>
    <w:rsid w:val="00471776"/>
    <w:rsid w:val="00472EA4"/>
    <w:rsid w:val="00473CF1"/>
    <w:rsid w:val="00474252"/>
    <w:rsid w:val="00476712"/>
    <w:rsid w:val="00482A75"/>
    <w:rsid w:val="00484271"/>
    <w:rsid w:val="00486453"/>
    <w:rsid w:val="00490525"/>
    <w:rsid w:val="004920F8"/>
    <w:rsid w:val="00493203"/>
    <w:rsid w:val="00495889"/>
    <w:rsid w:val="00496717"/>
    <w:rsid w:val="00497089"/>
    <w:rsid w:val="004A06EC"/>
    <w:rsid w:val="004B1217"/>
    <w:rsid w:val="004B18EA"/>
    <w:rsid w:val="004B7ED6"/>
    <w:rsid w:val="004C0D58"/>
    <w:rsid w:val="004C176B"/>
    <w:rsid w:val="004C7919"/>
    <w:rsid w:val="004D1E99"/>
    <w:rsid w:val="004D26F6"/>
    <w:rsid w:val="004D726C"/>
    <w:rsid w:val="004E21D4"/>
    <w:rsid w:val="004F10DB"/>
    <w:rsid w:val="004F3FFD"/>
    <w:rsid w:val="00504A45"/>
    <w:rsid w:val="005109A8"/>
    <w:rsid w:val="00515D86"/>
    <w:rsid w:val="005160E4"/>
    <w:rsid w:val="0051709C"/>
    <w:rsid w:val="00521C2B"/>
    <w:rsid w:val="00526455"/>
    <w:rsid w:val="00526E09"/>
    <w:rsid w:val="00527096"/>
    <w:rsid w:val="00535273"/>
    <w:rsid w:val="00541117"/>
    <w:rsid w:val="00546FBD"/>
    <w:rsid w:val="00547AB8"/>
    <w:rsid w:val="00547C67"/>
    <w:rsid w:val="00550097"/>
    <w:rsid w:val="0055048A"/>
    <w:rsid w:val="005509DC"/>
    <w:rsid w:val="00550BB8"/>
    <w:rsid w:val="00555AFA"/>
    <w:rsid w:val="005567EE"/>
    <w:rsid w:val="00557DCE"/>
    <w:rsid w:val="0056522C"/>
    <w:rsid w:val="005679F0"/>
    <w:rsid w:val="00572F43"/>
    <w:rsid w:val="00574C8D"/>
    <w:rsid w:val="0057617C"/>
    <w:rsid w:val="005847BA"/>
    <w:rsid w:val="00584A98"/>
    <w:rsid w:val="00587A5D"/>
    <w:rsid w:val="00592A15"/>
    <w:rsid w:val="005945C2"/>
    <w:rsid w:val="00595DA8"/>
    <w:rsid w:val="005B3F81"/>
    <w:rsid w:val="005B58C0"/>
    <w:rsid w:val="005C607A"/>
    <w:rsid w:val="005C63BF"/>
    <w:rsid w:val="005D2A1E"/>
    <w:rsid w:val="005D774D"/>
    <w:rsid w:val="005E07EB"/>
    <w:rsid w:val="005E450C"/>
    <w:rsid w:val="005E59F7"/>
    <w:rsid w:val="005E5A40"/>
    <w:rsid w:val="005F0C49"/>
    <w:rsid w:val="005F1726"/>
    <w:rsid w:val="005F2DAF"/>
    <w:rsid w:val="005F6DED"/>
    <w:rsid w:val="00602B90"/>
    <w:rsid w:val="0061209E"/>
    <w:rsid w:val="00613E8A"/>
    <w:rsid w:val="006150E1"/>
    <w:rsid w:val="00615423"/>
    <w:rsid w:val="00616EFB"/>
    <w:rsid w:val="006173AA"/>
    <w:rsid w:val="006212F1"/>
    <w:rsid w:val="006226AB"/>
    <w:rsid w:val="006241F6"/>
    <w:rsid w:val="00624211"/>
    <w:rsid w:val="00624D8C"/>
    <w:rsid w:val="00626C5D"/>
    <w:rsid w:val="00632748"/>
    <w:rsid w:val="00636522"/>
    <w:rsid w:val="006366AD"/>
    <w:rsid w:val="006367BB"/>
    <w:rsid w:val="00644F37"/>
    <w:rsid w:val="00645252"/>
    <w:rsid w:val="00646BBF"/>
    <w:rsid w:val="00651B9E"/>
    <w:rsid w:val="0065682E"/>
    <w:rsid w:val="006671BA"/>
    <w:rsid w:val="006728FC"/>
    <w:rsid w:val="006877AC"/>
    <w:rsid w:val="0069478C"/>
    <w:rsid w:val="006A2ECA"/>
    <w:rsid w:val="006A54EF"/>
    <w:rsid w:val="006A638C"/>
    <w:rsid w:val="006B04E9"/>
    <w:rsid w:val="006B0549"/>
    <w:rsid w:val="006B0609"/>
    <w:rsid w:val="006B138E"/>
    <w:rsid w:val="006B750A"/>
    <w:rsid w:val="006B7F4B"/>
    <w:rsid w:val="006C0A9A"/>
    <w:rsid w:val="006C3DF0"/>
    <w:rsid w:val="006C3E8A"/>
    <w:rsid w:val="006D2589"/>
    <w:rsid w:val="006E1B23"/>
    <w:rsid w:val="006E7FDA"/>
    <w:rsid w:val="006F6250"/>
    <w:rsid w:val="006F7E5C"/>
    <w:rsid w:val="00701F86"/>
    <w:rsid w:val="00702487"/>
    <w:rsid w:val="00703460"/>
    <w:rsid w:val="00703CC6"/>
    <w:rsid w:val="00705849"/>
    <w:rsid w:val="00707F3D"/>
    <w:rsid w:val="00710840"/>
    <w:rsid w:val="00713338"/>
    <w:rsid w:val="00713F89"/>
    <w:rsid w:val="007223D7"/>
    <w:rsid w:val="0072724E"/>
    <w:rsid w:val="00735E5C"/>
    <w:rsid w:val="00736AEA"/>
    <w:rsid w:val="00736F95"/>
    <w:rsid w:val="0074316A"/>
    <w:rsid w:val="00745BF0"/>
    <w:rsid w:val="007469AE"/>
    <w:rsid w:val="0075025E"/>
    <w:rsid w:val="00754911"/>
    <w:rsid w:val="0075764C"/>
    <w:rsid w:val="00757AFD"/>
    <w:rsid w:val="007607AC"/>
    <w:rsid w:val="0076362C"/>
    <w:rsid w:val="007718A4"/>
    <w:rsid w:val="0077258E"/>
    <w:rsid w:val="00780D8C"/>
    <w:rsid w:val="007810A4"/>
    <w:rsid w:val="007842C9"/>
    <w:rsid w:val="007870FB"/>
    <w:rsid w:val="00787738"/>
    <w:rsid w:val="00792A5D"/>
    <w:rsid w:val="007930A8"/>
    <w:rsid w:val="007977EA"/>
    <w:rsid w:val="007A1017"/>
    <w:rsid w:val="007A3E04"/>
    <w:rsid w:val="007B22E5"/>
    <w:rsid w:val="007B309B"/>
    <w:rsid w:val="007B3DCA"/>
    <w:rsid w:val="007C22C4"/>
    <w:rsid w:val="007C751A"/>
    <w:rsid w:val="007C7881"/>
    <w:rsid w:val="007D08EC"/>
    <w:rsid w:val="007D29B8"/>
    <w:rsid w:val="007E36DA"/>
    <w:rsid w:val="007E36E7"/>
    <w:rsid w:val="007E5AC3"/>
    <w:rsid w:val="007F1919"/>
    <w:rsid w:val="007F260A"/>
    <w:rsid w:val="007F788A"/>
    <w:rsid w:val="00801AC0"/>
    <w:rsid w:val="00807AB3"/>
    <w:rsid w:val="00813179"/>
    <w:rsid w:val="00814CFD"/>
    <w:rsid w:val="00817C65"/>
    <w:rsid w:val="0082159B"/>
    <w:rsid w:val="008262C1"/>
    <w:rsid w:val="008321B2"/>
    <w:rsid w:val="0083394F"/>
    <w:rsid w:val="0084372B"/>
    <w:rsid w:val="008438DA"/>
    <w:rsid w:val="008479A5"/>
    <w:rsid w:val="00850147"/>
    <w:rsid w:val="00853C1F"/>
    <w:rsid w:val="008624CB"/>
    <w:rsid w:val="0087142D"/>
    <w:rsid w:val="00872733"/>
    <w:rsid w:val="008732D9"/>
    <w:rsid w:val="008754AC"/>
    <w:rsid w:val="00882DAF"/>
    <w:rsid w:val="008844B4"/>
    <w:rsid w:val="00885246"/>
    <w:rsid w:val="0088696C"/>
    <w:rsid w:val="008A05EB"/>
    <w:rsid w:val="008A0801"/>
    <w:rsid w:val="008A1F12"/>
    <w:rsid w:val="008A2243"/>
    <w:rsid w:val="008B403D"/>
    <w:rsid w:val="008B5B69"/>
    <w:rsid w:val="008C6999"/>
    <w:rsid w:val="008C7EF5"/>
    <w:rsid w:val="008D2489"/>
    <w:rsid w:val="008D29D3"/>
    <w:rsid w:val="008D7719"/>
    <w:rsid w:val="008E4BEF"/>
    <w:rsid w:val="008F01F2"/>
    <w:rsid w:val="008F2260"/>
    <w:rsid w:val="008F48DA"/>
    <w:rsid w:val="008F5FF3"/>
    <w:rsid w:val="008F7816"/>
    <w:rsid w:val="009018C6"/>
    <w:rsid w:val="009045AD"/>
    <w:rsid w:val="00905704"/>
    <w:rsid w:val="0091199E"/>
    <w:rsid w:val="009131D8"/>
    <w:rsid w:val="00915958"/>
    <w:rsid w:val="00916051"/>
    <w:rsid w:val="00924B62"/>
    <w:rsid w:val="00924EB9"/>
    <w:rsid w:val="00925341"/>
    <w:rsid w:val="009254F3"/>
    <w:rsid w:val="00927E20"/>
    <w:rsid w:val="00931532"/>
    <w:rsid w:val="009324E1"/>
    <w:rsid w:val="009330BA"/>
    <w:rsid w:val="00933425"/>
    <w:rsid w:val="00937C2A"/>
    <w:rsid w:val="00941BD7"/>
    <w:rsid w:val="00954A40"/>
    <w:rsid w:val="00954EF5"/>
    <w:rsid w:val="00955AC0"/>
    <w:rsid w:val="009566D4"/>
    <w:rsid w:val="00957040"/>
    <w:rsid w:val="0096059C"/>
    <w:rsid w:val="009740FB"/>
    <w:rsid w:val="009747DA"/>
    <w:rsid w:val="009756BF"/>
    <w:rsid w:val="00975A42"/>
    <w:rsid w:val="009809F7"/>
    <w:rsid w:val="00980F4D"/>
    <w:rsid w:val="009825CB"/>
    <w:rsid w:val="00987DA5"/>
    <w:rsid w:val="00990532"/>
    <w:rsid w:val="00990B2D"/>
    <w:rsid w:val="00992180"/>
    <w:rsid w:val="009938E6"/>
    <w:rsid w:val="00995B26"/>
    <w:rsid w:val="009A0379"/>
    <w:rsid w:val="009A129A"/>
    <w:rsid w:val="009A18B4"/>
    <w:rsid w:val="009A3162"/>
    <w:rsid w:val="009A4407"/>
    <w:rsid w:val="009A5BED"/>
    <w:rsid w:val="009B17D5"/>
    <w:rsid w:val="009B1ED1"/>
    <w:rsid w:val="009B2FF9"/>
    <w:rsid w:val="009B59B3"/>
    <w:rsid w:val="009B732A"/>
    <w:rsid w:val="009B7398"/>
    <w:rsid w:val="009C04CD"/>
    <w:rsid w:val="009C50E0"/>
    <w:rsid w:val="009C75C9"/>
    <w:rsid w:val="009D48B7"/>
    <w:rsid w:val="009D6B23"/>
    <w:rsid w:val="009D7673"/>
    <w:rsid w:val="009E080C"/>
    <w:rsid w:val="009E37E9"/>
    <w:rsid w:val="009E5A8A"/>
    <w:rsid w:val="009F0331"/>
    <w:rsid w:val="009F0551"/>
    <w:rsid w:val="009F1B36"/>
    <w:rsid w:val="009F3FA9"/>
    <w:rsid w:val="009F5AC0"/>
    <w:rsid w:val="00A05185"/>
    <w:rsid w:val="00A132EF"/>
    <w:rsid w:val="00A159B5"/>
    <w:rsid w:val="00A205FD"/>
    <w:rsid w:val="00A21650"/>
    <w:rsid w:val="00A2664B"/>
    <w:rsid w:val="00A314E7"/>
    <w:rsid w:val="00A32459"/>
    <w:rsid w:val="00A3398C"/>
    <w:rsid w:val="00A3564E"/>
    <w:rsid w:val="00A375DA"/>
    <w:rsid w:val="00A37DEF"/>
    <w:rsid w:val="00A37E4E"/>
    <w:rsid w:val="00A4014F"/>
    <w:rsid w:val="00A40B1D"/>
    <w:rsid w:val="00A41363"/>
    <w:rsid w:val="00A41CB3"/>
    <w:rsid w:val="00A42763"/>
    <w:rsid w:val="00A4517B"/>
    <w:rsid w:val="00A558FD"/>
    <w:rsid w:val="00A560B7"/>
    <w:rsid w:val="00A82238"/>
    <w:rsid w:val="00A82E12"/>
    <w:rsid w:val="00A862DC"/>
    <w:rsid w:val="00A91AEA"/>
    <w:rsid w:val="00A928BE"/>
    <w:rsid w:val="00A94F8C"/>
    <w:rsid w:val="00A957A4"/>
    <w:rsid w:val="00A967DE"/>
    <w:rsid w:val="00AA03E6"/>
    <w:rsid w:val="00AA131C"/>
    <w:rsid w:val="00AA36D5"/>
    <w:rsid w:val="00AB255C"/>
    <w:rsid w:val="00AB3F63"/>
    <w:rsid w:val="00AB4264"/>
    <w:rsid w:val="00AB4B9F"/>
    <w:rsid w:val="00AB7A8C"/>
    <w:rsid w:val="00AC0105"/>
    <w:rsid w:val="00AC0874"/>
    <w:rsid w:val="00AC4FBF"/>
    <w:rsid w:val="00AD4568"/>
    <w:rsid w:val="00AD5ABF"/>
    <w:rsid w:val="00AD5E34"/>
    <w:rsid w:val="00AD65B7"/>
    <w:rsid w:val="00AD7967"/>
    <w:rsid w:val="00AE1A61"/>
    <w:rsid w:val="00AE26CD"/>
    <w:rsid w:val="00AE4213"/>
    <w:rsid w:val="00AE61D0"/>
    <w:rsid w:val="00AE69D6"/>
    <w:rsid w:val="00AF3556"/>
    <w:rsid w:val="00AF3A4D"/>
    <w:rsid w:val="00B1126C"/>
    <w:rsid w:val="00B115AF"/>
    <w:rsid w:val="00B150B6"/>
    <w:rsid w:val="00B168D1"/>
    <w:rsid w:val="00B20940"/>
    <w:rsid w:val="00B21504"/>
    <w:rsid w:val="00B245D0"/>
    <w:rsid w:val="00B34841"/>
    <w:rsid w:val="00B36D36"/>
    <w:rsid w:val="00B4432E"/>
    <w:rsid w:val="00B456BC"/>
    <w:rsid w:val="00B460D8"/>
    <w:rsid w:val="00B547E1"/>
    <w:rsid w:val="00B64A3A"/>
    <w:rsid w:val="00B64E62"/>
    <w:rsid w:val="00B67B76"/>
    <w:rsid w:val="00B7085E"/>
    <w:rsid w:val="00B712F4"/>
    <w:rsid w:val="00B73FF2"/>
    <w:rsid w:val="00B74A0F"/>
    <w:rsid w:val="00B75FB3"/>
    <w:rsid w:val="00B825BE"/>
    <w:rsid w:val="00B82807"/>
    <w:rsid w:val="00B82C33"/>
    <w:rsid w:val="00B836FE"/>
    <w:rsid w:val="00B93D3A"/>
    <w:rsid w:val="00B9704D"/>
    <w:rsid w:val="00BA1731"/>
    <w:rsid w:val="00BA1B8E"/>
    <w:rsid w:val="00BA39B4"/>
    <w:rsid w:val="00BA5821"/>
    <w:rsid w:val="00BB0EBC"/>
    <w:rsid w:val="00BB0F9B"/>
    <w:rsid w:val="00BB2EFD"/>
    <w:rsid w:val="00BB3383"/>
    <w:rsid w:val="00BB536E"/>
    <w:rsid w:val="00BB57C2"/>
    <w:rsid w:val="00BB58E0"/>
    <w:rsid w:val="00BB60A4"/>
    <w:rsid w:val="00BB74F8"/>
    <w:rsid w:val="00BC192F"/>
    <w:rsid w:val="00BC505A"/>
    <w:rsid w:val="00BC5161"/>
    <w:rsid w:val="00BC5F6A"/>
    <w:rsid w:val="00BC7C42"/>
    <w:rsid w:val="00BD4087"/>
    <w:rsid w:val="00BD4F6F"/>
    <w:rsid w:val="00BD7E87"/>
    <w:rsid w:val="00BE2C89"/>
    <w:rsid w:val="00BF0B8B"/>
    <w:rsid w:val="00C01479"/>
    <w:rsid w:val="00C17036"/>
    <w:rsid w:val="00C1705F"/>
    <w:rsid w:val="00C17333"/>
    <w:rsid w:val="00C173A8"/>
    <w:rsid w:val="00C17C2B"/>
    <w:rsid w:val="00C21239"/>
    <w:rsid w:val="00C230AB"/>
    <w:rsid w:val="00C24B43"/>
    <w:rsid w:val="00C25064"/>
    <w:rsid w:val="00C3308F"/>
    <w:rsid w:val="00C34554"/>
    <w:rsid w:val="00C346D2"/>
    <w:rsid w:val="00C37264"/>
    <w:rsid w:val="00C418C4"/>
    <w:rsid w:val="00C5014D"/>
    <w:rsid w:val="00C54685"/>
    <w:rsid w:val="00C611DF"/>
    <w:rsid w:val="00C6221B"/>
    <w:rsid w:val="00C6307B"/>
    <w:rsid w:val="00C6314F"/>
    <w:rsid w:val="00C65631"/>
    <w:rsid w:val="00C6577A"/>
    <w:rsid w:val="00C723CE"/>
    <w:rsid w:val="00C7507F"/>
    <w:rsid w:val="00C77ACF"/>
    <w:rsid w:val="00C809C5"/>
    <w:rsid w:val="00C8190B"/>
    <w:rsid w:val="00C83392"/>
    <w:rsid w:val="00C83E92"/>
    <w:rsid w:val="00C87C6F"/>
    <w:rsid w:val="00C90E22"/>
    <w:rsid w:val="00C955B3"/>
    <w:rsid w:val="00C968B3"/>
    <w:rsid w:val="00CA02D6"/>
    <w:rsid w:val="00CA1C97"/>
    <w:rsid w:val="00CA4A4A"/>
    <w:rsid w:val="00CA67A7"/>
    <w:rsid w:val="00CA7604"/>
    <w:rsid w:val="00CA7F41"/>
    <w:rsid w:val="00CB171E"/>
    <w:rsid w:val="00CB4600"/>
    <w:rsid w:val="00CB493C"/>
    <w:rsid w:val="00CB4BDD"/>
    <w:rsid w:val="00CC123F"/>
    <w:rsid w:val="00CC13A1"/>
    <w:rsid w:val="00CC14DA"/>
    <w:rsid w:val="00CC1901"/>
    <w:rsid w:val="00CC24E8"/>
    <w:rsid w:val="00CC712E"/>
    <w:rsid w:val="00CC7308"/>
    <w:rsid w:val="00CD2219"/>
    <w:rsid w:val="00CD4F6C"/>
    <w:rsid w:val="00CD4FA4"/>
    <w:rsid w:val="00CD6104"/>
    <w:rsid w:val="00CD66E8"/>
    <w:rsid w:val="00CD78C6"/>
    <w:rsid w:val="00CE165A"/>
    <w:rsid w:val="00CE7CA5"/>
    <w:rsid w:val="00CF10BB"/>
    <w:rsid w:val="00D02E16"/>
    <w:rsid w:val="00D03296"/>
    <w:rsid w:val="00D036FB"/>
    <w:rsid w:val="00D10A66"/>
    <w:rsid w:val="00D134E0"/>
    <w:rsid w:val="00D25B67"/>
    <w:rsid w:val="00D26B7F"/>
    <w:rsid w:val="00D30398"/>
    <w:rsid w:val="00D309F0"/>
    <w:rsid w:val="00D3357D"/>
    <w:rsid w:val="00D40EAF"/>
    <w:rsid w:val="00D44C38"/>
    <w:rsid w:val="00D52A2B"/>
    <w:rsid w:val="00D54AB4"/>
    <w:rsid w:val="00D57B82"/>
    <w:rsid w:val="00D60FF5"/>
    <w:rsid w:val="00D6420C"/>
    <w:rsid w:val="00D741C2"/>
    <w:rsid w:val="00D80D51"/>
    <w:rsid w:val="00D86ED0"/>
    <w:rsid w:val="00D8770C"/>
    <w:rsid w:val="00DA2B72"/>
    <w:rsid w:val="00DA310C"/>
    <w:rsid w:val="00DA44B2"/>
    <w:rsid w:val="00DA64A4"/>
    <w:rsid w:val="00DA732B"/>
    <w:rsid w:val="00DA7D01"/>
    <w:rsid w:val="00DB14F3"/>
    <w:rsid w:val="00DB25D5"/>
    <w:rsid w:val="00DB2EAA"/>
    <w:rsid w:val="00DB39D5"/>
    <w:rsid w:val="00DB55B4"/>
    <w:rsid w:val="00DB6D30"/>
    <w:rsid w:val="00DB70AE"/>
    <w:rsid w:val="00DC00E0"/>
    <w:rsid w:val="00DC0546"/>
    <w:rsid w:val="00DC17EB"/>
    <w:rsid w:val="00DC29E4"/>
    <w:rsid w:val="00DC5EE1"/>
    <w:rsid w:val="00DC7768"/>
    <w:rsid w:val="00DD7F1B"/>
    <w:rsid w:val="00DE2051"/>
    <w:rsid w:val="00DE3A5B"/>
    <w:rsid w:val="00DE4A36"/>
    <w:rsid w:val="00DE4D47"/>
    <w:rsid w:val="00DE636E"/>
    <w:rsid w:val="00DF3110"/>
    <w:rsid w:val="00DF4580"/>
    <w:rsid w:val="00DF4A94"/>
    <w:rsid w:val="00DF574A"/>
    <w:rsid w:val="00E01CBD"/>
    <w:rsid w:val="00E031A8"/>
    <w:rsid w:val="00E07772"/>
    <w:rsid w:val="00E10D06"/>
    <w:rsid w:val="00E12229"/>
    <w:rsid w:val="00E1575D"/>
    <w:rsid w:val="00E15F7E"/>
    <w:rsid w:val="00E178CA"/>
    <w:rsid w:val="00E20CF5"/>
    <w:rsid w:val="00E21509"/>
    <w:rsid w:val="00E30004"/>
    <w:rsid w:val="00E30CF7"/>
    <w:rsid w:val="00E33450"/>
    <w:rsid w:val="00E34C03"/>
    <w:rsid w:val="00E365B1"/>
    <w:rsid w:val="00E40C32"/>
    <w:rsid w:val="00E412FB"/>
    <w:rsid w:val="00E4433A"/>
    <w:rsid w:val="00E46162"/>
    <w:rsid w:val="00E530E4"/>
    <w:rsid w:val="00E535D1"/>
    <w:rsid w:val="00E624C0"/>
    <w:rsid w:val="00E62FF5"/>
    <w:rsid w:val="00E70F66"/>
    <w:rsid w:val="00E72791"/>
    <w:rsid w:val="00E74704"/>
    <w:rsid w:val="00E774BC"/>
    <w:rsid w:val="00E817D6"/>
    <w:rsid w:val="00E82BA1"/>
    <w:rsid w:val="00E84799"/>
    <w:rsid w:val="00E901C8"/>
    <w:rsid w:val="00E952B7"/>
    <w:rsid w:val="00EA0F30"/>
    <w:rsid w:val="00EC1A28"/>
    <w:rsid w:val="00EC4214"/>
    <w:rsid w:val="00EC48BB"/>
    <w:rsid w:val="00ED07F0"/>
    <w:rsid w:val="00ED1312"/>
    <w:rsid w:val="00ED42C5"/>
    <w:rsid w:val="00ED7FAE"/>
    <w:rsid w:val="00EE33F4"/>
    <w:rsid w:val="00EF1558"/>
    <w:rsid w:val="00EF32C9"/>
    <w:rsid w:val="00EF49E3"/>
    <w:rsid w:val="00EF7D0B"/>
    <w:rsid w:val="00F01CB4"/>
    <w:rsid w:val="00F0506D"/>
    <w:rsid w:val="00F07B43"/>
    <w:rsid w:val="00F101BC"/>
    <w:rsid w:val="00F11BA9"/>
    <w:rsid w:val="00F12F0F"/>
    <w:rsid w:val="00F132C1"/>
    <w:rsid w:val="00F20191"/>
    <w:rsid w:val="00F20459"/>
    <w:rsid w:val="00F30272"/>
    <w:rsid w:val="00F308BA"/>
    <w:rsid w:val="00F33846"/>
    <w:rsid w:val="00F359FC"/>
    <w:rsid w:val="00F36495"/>
    <w:rsid w:val="00F3795C"/>
    <w:rsid w:val="00F51BCA"/>
    <w:rsid w:val="00F51C17"/>
    <w:rsid w:val="00F5227A"/>
    <w:rsid w:val="00F56219"/>
    <w:rsid w:val="00F62D07"/>
    <w:rsid w:val="00F62EAB"/>
    <w:rsid w:val="00F63125"/>
    <w:rsid w:val="00F726FD"/>
    <w:rsid w:val="00F75F57"/>
    <w:rsid w:val="00F86129"/>
    <w:rsid w:val="00F871D0"/>
    <w:rsid w:val="00F876B8"/>
    <w:rsid w:val="00F90447"/>
    <w:rsid w:val="00F96E4F"/>
    <w:rsid w:val="00FA153C"/>
    <w:rsid w:val="00FA63D6"/>
    <w:rsid w:val="00FA6ED0"/>
    <w:rsid w:val="00FA71A0"/>
    <w:rsid w:val="00FB00CD"/>
    <w:rsid w:val="00FB0BCF"/>
    <w:rsid w:val="00FB2A3C"/>
    <w:rsid w:val="00FB45A7"/>
    <w:rsid w:val="00FC2081"/>
    <w:rsid w:val="00FC6870"/>
    <w:rsid w:val="00FD1308"/>
    <w:rsid w:val="00FD4294"/>
    <w:rsid w:val="00FD655F"/>
    <w:rsid w:val="00FE2A1A"/>
    <w:rsid w:val="00FE4849"/>
    <w:rsid w:val="00FF1E97"/>
    <w:rsid w:val="00FF25A8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D0"/>
  </w:style>
  <w:style w:type="paragraph" w:styleId="Heading1">
    <w:name w:val="heading 1"/>
    <w:basedOn w:val="Normal"/>
    <w:next w:val="Normal"/>
    <w:link w:val="Heading1Char"/>
    <w:qFormat/>
    <w:rsid w:val="00102016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napToGrid w:val="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5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C4B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102016"/>
    <w:rPr>
      <w:rFonts w:ascii="SutonnyMJ" w:eastAsia="Times New Roman" w:hAnsi="SutonnyMJ" w:cs="Times New Roman"/>
      <w:snapToGrid w:val="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02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oterChar">
    <w:name w:val="Footer Char"/>
    <w:aliases w:val="Char7 Char,Char72 Char,Char71 Char,Char22 Char, Char7 Char, Char72 Char"/>
    <w:basedOn w:val="DefaultParagraphFont"/>
    <w:link w:val="Footer"/>
    <w:uiPriority w:val="99"/>
    <w:locked/>
    <w:rsid w:val="001020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Char7,Char72,Char71,Char22, Char7, Char72"/>
    <w:basedOn w:val="Normal"/>
    <w:link w:val="FooterChar"/>
    <w:uiPriority w:val="99"/>
    <w:unhideWhenUsed/>
    <w:rsid w:val="001020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102016"/>
  </w:style>
  <w:style w:type="character" w:customStyle="1" w:styleId="Heading3Char">
    <w:name w:val="Heading 3 Char"/>
    <w:basedOn w:val="DefaultParagraphFont"/>
    <w:link w:val="Heading3"/>
    <w:uiPriority w:val="9"/>
    <w:rsid w:val="00FB0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B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unhideWhenUsed/>
    <w:rsid w:val="00FB0BCF"/>
    <w:pPr>
      <w:numPr>
        <w:numId w:val="4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3F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7C22C4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7C22C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5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40"/>
  </w:style>
  <w:style w:type="character" w:styleId="Hyperlink">
    <w:name w:val="Hyperlink"/>
    <w:basedOn w:val="DefaultParagraphFont"/>
    <w:uiPriority w:val="99"/>
    <w:unhideWhenUsed/>
    <w:rsid w:val="00C23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jamaluddin6257@yahoo.com" TargetMode="External"/><Relationship Id="rId26" Type="http://schemas.openxmlformats.org/officeDocument/2006/relationships/image" Target="media/image17.jpeg"/><Relationship Id="rId39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0.jpeg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40" Type="http://schemas.openxmlformats.org/officeDocument/2006/relationships/image" Target="media/image2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9B30-6F1E-4B97-B12D-945C4D12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DG_NATA</cp:lastModifiedBy>
  <cp:revision>61</cp:revision>
  <cp:lastPrinted>2018-10-25T11:09:00Z</cp:lastPrinted>
  <dcterms:created xsi:type="dcterms:W3CDTF">2018-10-23T09:46:00Z</dcterms:created>
  <dcterms:modified xsi:type="dcterms:W3CDTF">2018-10-25T11:13:00Z</dcterms:modified>
</cp:coreProperties>
</file>